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5C638F" w:rsidRDefault="005C638F" w:rsidP="009E7D93">
      <w:pPr>
        <w:jc w:val="center"/>
        <w:rPr>
          <w:rFonts w:ascii="Arial" w:hAnsi="Arial" w:cs="Arial"/>
          <w:sz w:val="22"/>
          <w:szCs w:val="22"/>
        </w:rPr>
      </w:pPr>
    </w:p>
    <w:p w:rsidR="005C638F" w:rsidRDefault="005C638F" w:rsidP="009E7D93">
      <w:pPr>
        <w:jc w:val="center"/>
        <w:rPr>
          <w:rFonts w:ascii="Arial" w:hAnsi="Arial" w:cs="Arial"/>
          <w:sz w:val="22"/>
          <w:szCs w:val="22"/>
        </w:rPr>
      </w:pPr>
    </w:p>
    <w:p w:rsidR="005C638F" w:rsidRDefault="005C638F" w:rsidP="009E7D93">
      <w:pPr>
        <w:jc w:val="center"/>
        <w:rPr>
          <w:rFonts w:ascii="Arial" w:hAnsi="Arial" w:cs="Arial"/>
          <w:sz w:val="22"/>
          <w:szCs w:val="22"/>
        </w:rPr>
      </w:pPr>
    </w:p>
    <w:p w:rsidR="005C638F" w:rsidRDefault="005C638F" w:rsidP="009E7D93">
      <w:pPr>
        <w:jc w:val="center"/>
        <w:rPr>
          <w:rFonts w:ascii="Arial" w:hAnsi="Arial" w:cs="Arial"/>
          <w:sz w:val="22"/>
          <w:szCs w:val="22"/>
        </w:rPr>
      </w:pPr>
    </w:p>
    <w:p w:rsidR="005C638F" w:rsidRDefault="005C638F" w:rsidP="009E7D93">
      <w:pPr>
        <w:jc w:val="center"/>
        <w:rPr>
          <w:rFonts w:ascii="Arial" w:hAnsi="Arial" w:cs="Arial"/>
          <w:sz w:val="22"/>
          <w:szCs w:val="22"/>
        </w:rPr>
      </w:pPr>
    </w:p>
    <w:p w:rsidR="005C638F" w:rsidRDefault="005C638F"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7B1E74" w:rsidP="009E7D93">
      <w:pPr>
        <w:jc w:val="center"/>
        <w:rPr>
          <w:rFonts w:ascii="Arial" w:hAnsi="Arial" w:cs="Arial"/>
          <w:sz w:val="22"/>
          <w:szCs w:val="22"/>
        </w:rPr>
      </w:pPr>
    </w:p>
    <w:p w:rsidR="007B1E74" w:rsidRDefault="00D32260" w:rsidP="009E7D93">
      <w:pPr>
        <w:jc w:val="center"/>
        <w:rPr>
          <w:rFonts w:ascii="Arial" w:hAnsi="Arial" w:cs="Arial"/>
          <w:sz w:val="22"/>
          <w:szCs w:val="22"/>
        </w:rPr>
      </w:pPr>
      <w:r>
        <w:rPr>
          <w:rFonts w:ascii="Arial" w:hAnsi="Arial" w:cs="Arial"/>
          <w:b/>
          <w:noProof/>
          <w:lang w:eastAsia="en-GB"/>
        </w:rPr>
        <w:drawing>
          <wp:inline distT="0" distB="0" distL="0" distR="0" wp14:anchorId="7098679B" wp14:editId="21CBAC1B">
            <wp:extent cx="2966400" cy="72804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Line logo.jpg"/>
                    <pic:cNvPicPr/>
                  </pic:nvPicPr>
                  <pic:blipFill>
                    <a:blip r:embed="rId8">
                      <a:extLst>
                        <a:ext uri="{28A0092B-C50C-407E-A947-70E740481C1C}">
                          <a14:useLocalDpi xmlns:a14="http://schemas.microsoft.com/office/drawing/2010/main" val="0"/>
                        </a:ext>
                      </a:extLst>
                    </a:blip>
                    <a:stretch>
                      <a:fillRect/>
                    </a:stretch>
                  </pic:blipFill>
                  <pic:spPr>
                    <a:xfrm>
                      <a:off x="0" y="0"/>
                      <a:ext cx="2981346" cy="731714"/>
                    </a:xfrm>
                    <a:prstGeom prst="rect">
                      <a:avLst/>
                    </a:prstGeom>
                  </pic:spPr>
                </pic:pic>
              </a:graphicData>
            </a:graphic>
          </wp:inline>
        </w:drawing>
      </w:r>
    </w:p>
    <w:p w:rsidR="007B1E74" w:rsidRDefault="007B1E74" w:rsidP="009E7D93">
      <w:pPr>
        <w:jc w:val="center"/>
        <w:rPr>
          <w:rFonts w:ascii="Arial" w:hAnsi="Arial" w:cs="Arial"/>
          <w:sz w:val="22"/>
          <w:szCs w:val="22"/>
        </w:rPr>
      </w:pPr>
    </w:p>
    <w:p w:rsidR="00E74E68" w:rsidRPr="00372632" w:rsidRDefault="007B1E74" w:rsidP="009E7D93">
      <w:pPr>
        <w:jc w:val="center"/>
        <w:rPr>
          <w:rFonts w:ascii="Arial" w:hAnsi="Arial" w:cs="Arial"/>
          <w:b/>
          <w:color w:val="2E2E2E"/>
          <w:sz w:val="40"/>
          <w:szCs w:val="40"/>
        </w:rPr>
      </w:pPr>
      <w:r w:rsidRPr="00372632">
        <w:rPr>
          <w:rFonts w:ascii="Arial" w:hAnsi="Arial" w:cs="Arial"/>
          <w:b/>
          <w:color w:val="2E2E2E"/>
          <w:sz w:val="40"/>
          <w:szCs w:val="40"/>
        </w:rPr>
        <w:t>Trustee Pack</w:t>
      </w:r>
      <w:r w:rsidR="00D32260" w:rsidRPr="00372632">
        <w:rPr>
          <w:rFonts w:ascii="Arial" w:hAnsi="Arial" w:cs="Arial"/>
          <w:b/>
          <w:color w:val="2E2E2E"/>
          <w:sz w:val="40"/>
          <w:szCs w:val="40"/>
        </w:rPr>
        <w:br w:type="textWrapping" w:clear="all"/>
      </w:r>
    </w:p>
    <w:p w:rsidR="00E74E68" w:rsidRDefault="00E74E68" w:rsidP="009E7D93">
      <w:pPr>
        <w:rPr>
          <w:rFonts w:ascii="Arial" w:hAnsi="Arial" w:cs="Arial"/>
          <w:sz w:val="22"/>
          <w:szCs w:val="22"/>
        </w:rPr>
      </w:pPr>
    </w:p>
    <w:p w:rsidR="003265F2" w:rsidRDefault="003265F2">
      <w:pPr>
        <w:spacing w:after="200" w:line="276" w:lineRule="auto"/>
        <w:rPr>
          <w:rFonts w:ascii="Arial" w:hAnsi="Arial" w:cs="Arial"/>
          <w:sz w:val="22"/>
          <w:szCs w:val="22"/>
        </w:rPr>
      </w:pPr>
      <w:r>
        <w:rPr>
          <w:rFonts w:ascii="Arial" w:hAnsi="Arial" w:cs="Arial"/>
          <w:sz w:val="22"/>
          <w:szCs w:val="22"/>
        </w:rPr>
        <w:br w:type="page"/>
      </w:r>
    </w:p>
    <w:p w:rsidR="00E74E68" w:rsidRDefault="00E74E68" w:rsidP="009E7D93">
      <w:pPr>
        <w:rPr>
          <w:rFonts w:ascii="Arial" w:hAnsi="Arial" w:cs="Arial"/>
          <w:sz w:val="22"/>
          <w:szCs w:val="22"/>
        </w:rPr>
      </w:pPr>
    </w:p>
    <w:p w:rsidR="003265F2" w:rsidRDefault="003265F2" w:rsidP="009E7D93">
      <w:pPr>
        <w:rPr>
          <w:rFonts w:ascii="Arial" w:hAnsi="Arial" w:cs="Arial"/>
          <w:sz w:val="22"/>
          <w:szCs w:val="22"/>
        </w:rPr>
      </w:pPr>
    </w:p>
    <w:p w:rsidR="003265F2" w:rsidRDefault="003265F2" w:rsidP="00372632"/>
    <w:p w:rsidR="00C676F4" w:rsidRPr="008B6DC8" w:rsidRDefault="00C676F4" w:rsidP="00372632"/>
    <w:p w:rsidR="00C676F4" w:rsidRDefault="00C676F4" w:rsidP="00372632">
      <w:pPr>
        <w:rPr>
          <w:rFonts w:ascii="Arial" w:hAnsi="Arial" w:cs="Arial"/>
          <w:sz w:val="22"/>
          <w:szCs w:val="22"/>
        </w:rPr>
      </w:pPr>
    </w:p>
    <w:p w:rsidR="00C676F4" w:rsidRDefault="00C676F4" w:rsidP="00372632">
      <w:pPr>
        <w:rPr>
          <w:rFonts w:ascii="Arial" w:hAnsi="Arial" w:cs="Arial"/>
          <w:sz w:val="22"/>
          <w:szCs w:val="22"/>
        </w:rPr>
      </w:pPr>
    </w:p>
    <w:p w:rsidR="007B1E74" w:rsidRPr="00372632" w:rsidRDefault="007B1E74" w:rsidP="00372632">
      <w:pPr>
        <w:rPr>
          <w:rFonts w:ascii="Arial" w:hAnsi="Arial" w:cs="Arial"/>
          <w:sz w:val="22"/>
          <w:szCs w:val="22"/>
        </w:rPr>
      </w:pPr>
      <w:r w:rsidRPr="00372632">
        <w:rPr>
          <w:rFonts w:ascii="Arial" w:hAnsi="Arial" w:cs="Arial"/>
          <w:sz w:val="22"/>
          <w:szCs w:val="22"/>
        </w:rPr>
        <w:t>Thank you for your interest in becoming a trustee of Kala Sangam.</w:t>
      </w:r>
    </w:p>
    <w:p w:rsidR="007B1E74" w:rsidRPr="00372632" w:rsidRDefault="007B1E74" w:rsidP="00372632">
      <w:pPr>
        <w:rPr>
          <w:rFonts w:ascii="Arial" w:hAnsi="Arial" w:cs="Arial"/>
          <w:sz w:val="22"/>
          <w:szCs w:val="22"/>
        </w:rPr>
      </w:pPr>
    </w:p>
    <w:p w:rsidR="008B6DC8" w:rsidRPr="00372632" w:rsidRDefault="008B6DC8" w:rsidP="00372632">
      <w:pPr>
        <w:rPr>
          <w:rFonts w:ascii="Arial" w:hAnsi="Arial" w:cs="Arial"/>
          <w:sz w:val="22"/>
          <w:szCs w:val="22"/>
        </w:rPr>
      </w:pPr>
      <w:r w:rsidRPr="00372632">
        <w:rPr>
          <w:rFonts w:ascii="Arial" w:hAnsi="Arial" w:cs="Arial"/>
          <w:sz w:val="22"/>
          <w:szCs w:val="22"/>
        </w:rPr>
        <w:t xml:space="preserve">Based in Bradford, </w:t>
      </w:r>
      <w:r w:rsidR="000F5A96">
        <w:rPr>
          <w:rFonts w:ascii="Arial" w:hAnsi="Arial" w:cs="Arial"/>
          <w:sz w:val="22"/>
          <w:szCs w:val="22"/>
        </w:rPr>
        <w:t>Kala Sangam</w:t>
      </w:r>
      <w:r w:rsidR="00C676F4">
        <w:rPr>
          <w:rFonts w:ascii="Arial" w:hAnsi="Arial" w:cs="Arial"/>
          <w:sz w:val="22"/>
          <w:szCs w:val="22"/>
        </w:rPr>
        <w:t xml:space="preserve"> is an intercultural A</w:t>
      </w:r>
      <w:r w:rsidRPr="00372632">
        <w:rPr>
          <w:rFonts w:ascii="Arial" w:hAnsi="Arial" w:cs="Arial"/>
          <w:sz w:val="22"/>
          <w:szCs w:val="22"/>
        </w:rPr>
        <w:t xml:space="preserve">rts </w:t>
      </w:r>
      <w:r w:rsidR="00C676F4">
        <w:rPr>
          <w:rFonts w:ascii="Arial" w:hAnsi="Arial" w:cs="Arial"/>
          <w:sz w:val="22"/>
          <w:szCs w:val="22"/>
        </w:rPr>
        <w:t>Centre</w:t>
      </w:r>
      <w:r w:rsidRPr="00372632">
        <w:rPr>
          <w:rFonts w:ascii="Arial" w:hAnsi="Arial" w:cs="Arial"/>
          <w:sz w:val="22"/>
          <w:szCs w:val="22"/>
        </w:rPr>
        <w:t xml:space="preserve"> which aims to reflect the diversity of contemporary Britain through the work we present, the artists we support and the communities we engage. Having celebrated our 25th Birthday in 2018, we are seeking to appoint additional trustees to strengthen our Board and help guide and support the </w:t>
      </w:r>
      <w:r w:rsidR="007B1E74" w:rsidRPr="00372632">
        <w:rPr>
          <w:rFonts w:ascii="Arial" w:hAnsi="Arial" w:cs="Arial"/>
          <w:sz w:val="22"/>
          <w:szCs w:val="22"/>
        </w:rPr>
        <w:t>staff</w:t>
      </w:r>
      <w:r w:rsidRPr="00372632">
        <w:rPr>
          <w:rFonts w:ascii="Arial" w:hAnsi="Arial" w:cs="Arial"/>
          <w:sz w:val="22"/>
          <w:szCs w:val="22"/>
        </w:rPr>
        <w:t xml:space="preserve"> to deliver a new, exciting, creative vision.</w:t>
      </w:r>
    </w:p>
    <w:p w:rsidR="008B6DC8" w:rsidRPr="00372632" w:rsidRDefault="008B6DC8" w:rsidP="00372632">
      <w:pPr>
        <w:rPr>
          <w:rFonts w:ascii="Arial" w:hAnsi="Arial" w:cs="Arial"/>
          <w:sz w:val="22"/>
          <w:szCs w:val="22"/>
        </w:rPr>
      </w:pPr>
    </w:p>
    <w:p w:rsidR="009E7D93" w:rsidRPr="00372632" w:rsidRDefault="007B1E74" w:rsidP="00372632">
      <w:pPr>
        <w:rPr>
          <w:rFonts w:ascii="Arial" w:hAnsi="Arial" w:cs="Arial"/>
          <w:sz w:val="22"/>
          <w:szCs w:val="22"/>
        </w:rPr>
      </w:pPr>
      <w:r w:rsidRPr="00372632">
        <w:rPr>
          <w:rFonts w:ascii="Arial" w:hAnsi="Arial" w:cs="Arial"/>
          <w:sz w:val="22"/>
          <w:szCs w:val="22"/>
        </w:rPr>
        <w:t xml:space="preserve">If you are interested in applying to become a Trustee we’d encourage you to first read the Charity Commission’s essential trustee guidance which can be found </w:t>
      </w:r>
      <w:hyperlink r:id="rId9" w:history="1">
        <w:r w:rsidRPr="00372632">
          <w:rPr>
            <w:rStyle w:val="Hyperlink"/>
            <w:rFonts w:ascii="Arial" w:hAnsi="Arial" w:cs="Arial"/>
            <w:sz w:val="22"/>
            <w:szCs w:val="22"/>
          </w:rPr>
          <w:t>here</w:t>
        </w:r>
      </w:hyperlink>
      <w:r w:rsidRPr="00372632">
        <w:rPr>
          <w:rFonts w:ascii="Arial" w:hAnsi="Arial" w:cs="Arial"/>
          <w:sz w:val="22"/>
          <w:szCs w:val="22"/>
        </w:rPr>
        <w:t>.</w:t>
      </w:r>
      <w:r w:rsidR="009E7D93" w:rsidRPr="00372632">
        <w:rPr>
          <w:rFonts w:ascii="Arial" w:hAnsi="Arial" w:cs="Arial"/>
          <w:sz w:val="22"/>
          <w:szCs w:val="22"/>
        </w:rPr>
        <w:t xml:space="preserve"> </w:t>
      </w:r>
      <w:r w:rsidRPr="00372632">
        <w:rPr>
          <w:rFonts w:ascii="Arial" w:hAnsi="Arial" w:cs="Arial"/>
          <w:sz w:val="22"/>
          <w:szCs w:val="22"/>
        </w:rPr>
        <w:t xml:space="preserve">This guidance explains the key duties </w:t>
      </w:r>
      <w:r w:rsidR="00372632" w:rsidRPr="00372632">
        <w:rPr>
          <w:rFonts w:ascii="Arial" w:hAnsi="Arial" w:cs="Arial"/>
          <w:sz w:val="22"/>
          <w:szCs w:val="22"/>
        </w:rPr>
        <w:t xml:space="preserve">and responsibilities </w:t>
      </w:r>
      <w:r w:rsidRPr="00372632">
        <w:rPr>
          <w:rFonts w:ascii="Arial" w:hAnsi="Arial" w:cs="Arial"/>
          <w:sz w:val="22"/>
          <w:szCs w:val="22"/>
        </w:rPr>
        <w:t>of all trustees of charities in England and Wales, and what trustees need to do to carry out these duties.</w:t>
      </w:r>
    </w:p>
    <w:p w:rsidR="00372632" w:rsidRPr="00372632" w:rsidRDefault="00372632" w:rsidP="00372632">
      <w:pPr>
        <w:rPr>
          <w:rFonts w:ascii="Arial" w:hAnsi="Arial" w:cs="Arial"/>
          <w:sz w:val="22"/>
          <w:szCs w:val="22"/>
        </w:rPr>
      </w:pPr>
    </w:p>
    <w:p w:rsidR="00372632" w:rsidRDefault="00372632" w:rsidP="00372632">
      <w:pPr>
        <w:rPr>
          <w:rFonts w:ascii="Arial" w:hAnsi="Arial" w:cs="Arial"/>
          <w:sz w:val="22"/>
          <w:szCs w:val="22"/>
        </w:rPr>
      </w:pPr>
      <w:r w:rsidRPr="00372632">
        <w:rPr>
          <w:rFonts w:ascii="Arial" w:hAnsi="Arial" w:cs="Arial"/>
          <w:sz w:val="22"/>
          <w:szCs w:val="22"/>
        </w:rPr>
        <w:t>Trustees are expected to attend four Board meetings a year, represent Kala Sangam at external events and are encouraged to attend performances at the venue when possible.</w:t>
      </w:r>
    </w:p>
    <w:p w:rsidR="00372632" w:rsidRDefault="00372632" w:rsidP="00372632">
      <w:pPr>
        <w:rPr>
          <w:rFonts w:ascii="Arial" w:hAnsi="Arial" w:cs="Arial"/>
          <w:sz w:val="22"/>
          <w:szCs w:val="22"/>
        </w:rPr>
      </w:pPr>
    </w:p>
    <w:p w:rsidR="00C676F4" w:rsidRPr="00372632" w:rsidRDefault="00C676F4" w:rsidP="00C676F4">
      <w:pPr>
        <w:rPr>
          <w:rFonts w:ascii="Arial" w:hAnsi="Arial" w:cs="Arial"/>
          <w:sz w:val="22"/>
          <w:szCs w:val="22"/>
        </w:rPr>
      </w:pPr>
      <w:r>
        <w:rPr>
          <w:rFonts w:ascii="Arial" w:hAnsi="Arial" w:cs="Arial"/>
          <w:sz w:val="22"/>
          <w:szCs w:val="22"/>
        </w:rPr>
        <w:t xml:space="preserve">We would welcome </w:t>
      </w:r>
      <w:r w:rsidR="007E2C3A">
        <w:rPr>
          <w:rFonts w:ascii="Arial" w:hAnsi="Arial" w:cs="Arial"/>
          <w:sz w:val="22"/>
          <w:szCs w:val="22"/>
        </w:rPr>
        <w:t xml:space="preserve">an </w:t>
      </w:r>
      <w:r>
        <w:rPr>
          <w:rFonts w:ascii="Arial" w:hAnsi="Arial" w:cs="Arial"/>
          <w:sz w:val="22"/>
          <w:szCs w:val="22"/>
        </w:rPr>
        <w:t>application from anyone who has time to spare and an interest in supporting Kala Sangam</w:t>
      </w:r>
      <w:r>
        <w:rPr>
          <w:rFonts w:ascii="Arial" w:hAnsi="Arial" w:cs="Arial"/>
          <w:sz w:val="22"/>
          <w:szCs w:val="22"/>
        </w:rPr>
        <w:t>.</w:t>
      </w:r>
      <w:r>
        <w:rPr>
          <w:rFonts w:ascii="Arial" w:hAnsi="Arial" w:cs="Arial"/>
          <w:sz w:val="22"/>
          <w:szCs w:val="22"/>
        </w:rPr>
        <w:t xml:space="preserve"> </w:t>
      </w:r>
      <w:r>
        <w:rPr>
          <w:rFonts w:ascii="Arial" w:hAnsi="Arial" w:cs="Arial"/>
          <w:sz w:val="22"/>
          <w:szCs w:val="22"/>
        </w:rPr>
        <w:t>O</w:t>
      </w:r>
      <w:r w:rsidR="00372632">
        <w:rPr>
          <w:rFonts w:ascii="Arial" w:hAnsi="Arial" w:cs="Arial"/>
          <w:sz w:val="22"/>
          <w:szCs w:val="22"/>
        </w:rPr>
        <w:t>n pages</w:t>
      </w:r>
      <w:r w:rsidR="000A06EB">
        <w:rPr>
          <w:rFonts w:ascii="Arial" w:hAnsi="Arial" w:cs="Arial"/>
          <w:sz w:val="22"/>
          <w:szCs w:val="22"/>
        </w:rPr>
        <w:t xml:space="preserve"> 5 to 8</w:t>
      </w:r>
      <w:r w:rsidR="00372632">
        <w:rPr>
          <w:rFonts w:ascii="Arial" w:hAnsi="Arial" w:cs="Arial"/>
          <w:sz w:val="22"/>
          <w:szCs w:val="22"/>
        </w:rPr>
        <w:t xml:space="preserve"> you will find some descriptions of </w:t>
      </w:r>
      <w:r>
        <w:rPr>
          <w:rFonts w:ascii="Arial" w:hAnsi="Arial" w:cs="Arial"/>
          <w:sz w:val="22"/>
          <w:szCs w:val="22"/>
        </w:rPr>
        <w:t xml:space="preserve">specific </w:t>
      </w:r>
      <w:r w:rsidR="00372632">
        <w:rPr>
          <w:rFonts w:ascii="Arial" w:hAnsi="Arial" w:cs="Arial"/>
          <w:sz w:val="22"/>
          <w:szCs w:val="22"/>
        </w:rPr>
        <w:t>roles we have identified for Board members</w:t>
      </w:r>
      <w:r>
        <w:rPr>
          <w:rFonts w:ascii="Arial" w:hAnsi="Arial" w:cs="Arial"/>
          <w:sz w:val="22"/>
          <w:szCs w:val="22"/>
        </w:rPr>
        <w:t>,</w:t>
      </w:r>
      <w:r w:rsidR="00372632">
        <w:rPr>
          <w:rFonts w:ascii="Arial" w:hAnsi="Arial" w:cs="Arial"/>
          <w:sz w:val="22"/>
          <w:szCs w:val="22"/>
        </w:rPr>
        <w:t xml:space="preserve"> </w:t>
      </w:r>
      <w:r>
        <w:rPr>
          <w:rFonts w:ascii="Arial" w:hAnsi="Arial" w:cs="Arial"/>
          <w:sz w:val="22"/>
          <w:szCs w:val="22"/>
        </w:rPr>
        <w:t>i</w:t>
      </w:r>
      <w:r w:rsidR="00372632">
        <w:rPr>
          <w:rFonts w:ascii="Arial" w:hAnsi="Arial" w:cs="Arial"/>
          <w:sz w:val="22"/>
          <w:szCs w:val="22"/>
        </w:rPr>
        <w:t xml:space="preserve">f you feel you have skills or experience that would make you suitable for one of these roles then please do let us know in your application. </w:t>
      </w:r>
      <w:r>
        <w:rPr>
          <w:rFonts w:ascii="Arial" w:hAnsi="Arial" w:cs="Arial"/>
          <w:sz w:val="22"/>
          <w:szCs w:val="22"/>
        </w:rPr>
        <w:t>As</w:t>
      </w:r>
      <w:r w:rsidRPr="00372632">
        <w:rPr>
          <w:rFonts w:ascii="Arial" w:hAnsi="Arial" w:cs="Arial"/>
          <w:sz w:val="22"/>
          <w:szCs w:val="22"/>
        </w:rPr>
        <w:t xml:space="preserve"> an equal opportunities employer we </w:t>
      </w:r>
      <w:r>
        <w:rPr>
          <w:rFonts w:ascii="Arial" w:hAnsi="Arial" w:cs="Arial"/>
          <w:sz w:val="22"/>
          <w:szCs w:val="22"/>
        </w:rPr>
        <w:t xml:space="preserve">would </w:t>
      </w:r>
      <w:r w:rsidRPr="00372632">
        <w:rPr>
          <w:rFonts w:ascii="Arial" w:hAnsi="Arial" w:cs="Arial"/>
          <w:sz w:val="22"/>
          <w:szCs w:val="22"/>
        </w:rPr>
        <w:t>welcome applications from all suitably qualified persons regardless of their race, sex, disability, religion/belief, sexual orientation, or age.</w:t>
      </w:r>
    </w:p>
    <w:p w:rsidR="00372632" w:rsidRDefault="00372632" w:rsidP="00372632">
      <w:pPr>
        <w:rPr>
          <w:rFonts w:ascii="Arial" w:hAnsi="Arial" w:cs="Arial"/>
          <w:sz w:val="22"/>
          <w:szCs w:val="22"/>
        </w:rPr>
      </w:pPr>
    </w:p>
    <w:p w:rsidR="00372632" w:rsidRPr="00372632" w:rsidRDefault="00C676F4" w:rsidP="00372632">
      <w:pPr>
        <w:rPr>
          <w:rFonts w:ascii="Arial" w:hAnsi="Arial" w:cs="Arial"/>
          <w:sz w:val="22"/>
          <w:szCs w:val="22"/>
        </w:rPr>
      </w:pPr>
      <w:r>
        <w:rPr>
          <w:rFonts w:ascii="Arial" w:hAnsi="Arial" w:cs="Arial"/>
          <w:sz w:val="22"/>
          <w:szCs w:val="22"/>
        </w:rPr>
        <w:t>As well as the skills you will bring we</w:t>
      </w:r>
      <w:r w:rsidR="000A06EB">
        <w:rPr>
          <w:rFonts w:ascii="Arial" w:hAnsi="Arial" w:cs="Arial"/>
          <w:sz w:val="22"/>
          <w:szCs w:val="22"/>
        </w:rPr>
        <w:t xml:space="preserve"> expect all t</w:t>
      </w:r>
      <w:r w:rsidR="00372632" w:rsidRPr="00372632">
        <w:rPr>
          <w:rFonts w:ascii="Arial" w:hAnsi="Arial" w:cs="Arial"/>
          <w:sz w:val="22"/>
          <w:szCs w:val="22"/>
        </w:rPr>
        <w:t xml:space="preserve">rustees </w:t>
      </w:r>
      <w:r w:rsidR="00372632" w:rsidRPr="00372632">
        <w:rPr>
          <w:rFonts w:ascii="Arial" w:hAnsi="Arial" w:cs="Arial"/>
          <w:sz w:val="22"/>
          <w:szCs w:val="22"/>
        </w:rPr>
        <w:t>o</w:t>
      </w:r>
      <w:r>
        <w:rPr>
          <w:rFonts w:ascii="Arial" w:hAnsi="Arial" w:cs="Arial"/>
          <w:sz w:val="22"/>
          <w:szCs w:val="22"/>
        </w:rPr>
        <w:t>f Kala Sangam to have a</w:t>
      </w:r>
      <w:r w:rsidR="00372632" w:rsidRPr="00372632">
        <w:rPr>
          <w:rFonts w:ascii="Arial" w:hAnsi="Arial" w:cs="Arial"/>
          <w:sz w:val="22"/>
          <w:szCs w:val="22"/>
        </w:rPr>
        <w:t>n understanding of, support for and commitment to Kala Sangam’s current a</w:t>
      </w:r>
      <w:r>
        <w:rPr>
          <w:rFonts w:ascii="Arial" w:hAnsi="Arial" w:cs="Arial"/>
          <w:sz w:val="22"/>
          <w:szCs w:val="22"/>
        </w:rPr>
        <w:t xml:space="preserve">rtistic strategy. You will find more information on this on pages </w:t>
      </w:r>
      <w:r w:rsidR="00E04FF6" w:rsidRPr="00E04FF6">
        <w:rPr>
          <w:rFonts w:ascii="Arial" w:hAnsi="Arial" w:cs="Arial"/>
          <w:sz w:val="22"/>
          <w:szCs w:val="22"/>
        </w:rPr>
        <w:t>3</w:t>
      </w:r>
      <w:r w:rsidRPr="00E04FF6">
        <w:rPr>
          <w:rFonts w:ascii="Arial" w:hAnsi="Arial" w:cs="Arial"/>
          <w:sz w:val="22"/>
          <w:szCs w:val="22"/>
        </w:rPr>
        <w:t xml:space="preserve"> </w:t>
      </w:r>
      <w:r w:rsidR="00E04FF6" w:rsidRPr="00E04FF6">
        <w:rPr>
          <w:rFonts w:ascii="Arial" w:hAnsi="Arial" w:cs="Arial"/>
          <w:sz w:val="22"/>
          <w:szCs w:val="22"/>
        </w:rPr>
        <w:t>and 4</w:t>
      </w:r>
      <w:r>
        <w:rPr>
          <w:rFonts w:ascii="Arial" w:hAnsi="Arial" w:cs="Arial"/>
          <w:sz w:val="22"/>
          <w:szCs w:val="22"/>
        </w:rPr>
        <w:t xml:space="preserve">. We also expect all trustees to have a </w:t>
      </w:r>
      <w:r w:rsidR="00372632" w:rsidRPr="00372632">
        <w:rPr>
          <w:rFonts w:ascii="Arial" w:hAnsi="Arial" w:cs="Arial"/>
          <w:color w:val="000000" w:themeColor="text1"/>
          <w:sz w:val="22"/>
          <w:szCs w:val="22"/>
        </w:rPr>
        <w:t xml:space="preserve">strong commitment </w:t>
      </w:r>
      <w:r w:rsidR="00372632" w:rsidRPr="00372632">
        <w:rPr>
          <w:rFonts w:ascii="Arial" w:hAnsi="Arial" w:cs="Arial"/>
          <w:sz w:val="22"/>
          <w:szCs w:val="22"/>
        </w:rPr>
        <w:t>to diversity and equality.</w:t>
      </w:r>
    </w:p>
    <w:p w:rsidR="00372632" w:rsidRPr="00372632" w:rsidRDefault="00372632" w:rsidP="00372632">
      <w:pPr>
        <w:rPr>
          <w:rFonts w:ascii="Arial" w:hAnsi="Arial" w:cs="Arial"/>
          <w:sz w:val="22"/>
          <w:szCs w:val="22"/>
        </w:rPr>
      </w:pPr>
    </w:p>
    <w:p w:rsidR="00372632" w:rsidRPr="00372632" w:rsidRDefault="00372632" w:rsidP="00372632">
      <w:pPr>
        <w:rPr>
          <w:rFonts w:ascii="Arial" w:hAnsi="Arial" w:cs="Arial"/>
          <w:sz w:val="22"/>
          <w:szCs w:val="22"/>
        </w:rPr>
      </w:pPr>
      <w:r w:rsidRPr="00372632">
        <w:rPr>
          <w:rFonts w:ascii="Arial" w:hAnsi="Arial" w:cs="Arial"/>
          <w:sz w:val="22"/>
          <w:szCs w:val="22"/>
        </w:rPr>
        <w:t>There has never been a better time to join us, as we look to build on our outstanding reputation for delivering South Asian arts, and offer an even more diverse programme which will engage with communities and groups across Bradford and beyond.</w:t>
      </w:r>
      <w:r w:rsidR="00C676F4">
        <w:rPr>
          <w:rFonts w:ascii="Arial" w:hAnsi="Arial" w:cs="Arial"/>
          <w:sz w:val="22"/>
          <w:szCs w:val="22"/>
        </w:rPr>
        <w:t xml:space="preserve"> If you would like to be part of this journey I hope that you will consider applying to be a trustee.</w:t>
      </w:r>
    </w:p>
    <w:p w:rsidR="00372632" w:rsidRDefault="00372632" w:rsidP="00372632"/>
    <w:p w:rsidR="00C676F4" w:rsidRDefault="00C676F4" w:rsidP="00372632">
      <w:r>
        <w:t>I look forward to hearing from you</w:t>
      </w:r>
    </w:p>
    <w:p w:rsidR="00C676F4" w:rsidRDefault="00C676F4" w:rsidP="00372632"/>
    <w:p w:rsidR="00C676F4" w:rsidRDefault="00C676F4" w:rsidP="00372632">
      <w:r>
        <w:t>Yours sincerely</w:t>
      </w:r>
    </w:p>
    <w:p w:rsidR="00C676F4" w:rsidRDefault="00C676F4" w:rsidP="00372632"/>
    <w:p w:rsidR="00C676F4" w:rsidRDefault="00C676F4" w:rsidP="00372632">
      <w:r>
        <w:rPr>
          <w:noProof/>
          <w:lang w:eastAsia="en-GB"/>
        </w:rPr>
        <w:drawing>
          <wp:inline distT="0" distB="0" distL="0" distR="0">
            <wp:extent cx="2533650" cy="4785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e Sig.jpg"/>
                    <pic:cNvPicPr/>
                  </pic:nvPicPr>
                  <pic:blipFill>
                    <a:blip r:embed="rId10">
                      <a:extLst>
                        <a:ext uri="{28A0092B-C50C-407E-A947-70E740481C1C}">
                          <a14:useLocalDpi xmlns:a14="http://schemas.microsoft.com/office/drawing/2010/main" val="0"/>
                        </a:ext>
                      </a:extLst>
                    </a:blip>
                    <a:stretch>
                      <a:fillRect/>
                    </a:stretch>
                  </pic:blipFill>
                  <pic:spPr>
                    <a:xfrm>
                      <a:off x="0" y="0"/>
                      <a:ext cx="2553911" cy="482406"/>
                    </a:xfrm>
                    <a:prstGeom prst="rect">
                      <a:avLst/>
                    </a:prstGeom>
                  </pic:spPr>
                </pic:pic>
              </a:graphicData>
            </a:graphic>
          </wp:inline>
        </w:drawing>
      </w:r>
    </w:p>
    <w:p w:rsidR="00C676F4" w:rsidRDefault="00C676F4" w:rsidP="00372632"/>
    <w:p w:rsidR="00C676F4" w:rsidRDefault="00C676F4" w:rsidP="00372632">
      <w:r>
        <w:t>Caroline Harrison</w:t>
      </w:r>
      <w:r>
        <w:br/>
        <w:t>Chair, Kala Sangam</w:t>
      </w:r>
    </w:p>
    <w:p w:rsidR="009E7D93" w:rsidRDefault="009E7D93" w:rsidP="00372632"/>
    <w:p w:rsidR="009E7D93" w:rsidRDefault="009E7D93" w:rsidP="00372632"/>
    <w:p w:rsidR="00E74E68" w:rsidRDefault="00E74E68" w:rsidP="00D32260">
      <w:pPr>
        <w:jc w:val="center"/>
        <w:rPr>
          <w:rFonts w:ascii="Arial" w:hAnsi="Arial" w:cs="Arial"/>
          <w:sz w:val="22"/>
          <w:szCs w:val="22"/>
        </w:rPr>
      </w:pPr>
    </w:p>
    <w:p w:rsidR="00E74E68" w:rsidRDefault="00E74E68" w:rsidP="00D32260">
      <w:pPr>
        <w:jc w:val="center"/>
        <w:rPr>
          <w:rFonts w:ascii="Arial" w:hAnsi="Arial" w:cs="Arial"/>
          <w:sz w:val="22"/>
          <w:szCs w:val="22"/>
        </w:rPr>
      </w:pPr>
    </w:p>
    <w:p w:rsidR="002C54FA" w:rsidRPr="002C54FA" w:rsidRDefault="002C54FA" w:rsidP="002C54FA">
      <w:pPr>
        <w:rPr>
          <w:rFonts w:cs="Arial"/>
          <w:b/>
          <w:sz w:val="28"/>
        </w:rPr>
      </w:pPr>
      <w:r w:rsidRPr="002C54FA">
        <w:rPr>
          <w:rFonts w:cs="Arial"/>
          <w:b/>
          <w:sz w:val="28"/>
        </w:rPr>
        <w:lastRenderedPageBreak/>
        <w:t>Kala Sangam</w:t>
      </w:r>
      <w:r>
        <w:rPr>
          <w:rFonts w:cs="Arial"/>
          <w:b/>
          <w:sz w:val="28"/>
        </w:rPr>
        <w:t>’s Artistic Strategy 2018 - 22</w:t>
      </w:r>
    </w:p>
    <w:p w:rsidR="002C54FA" w:rsidRDefault="002C54FA" w:rsidP="002C54FA"/>
    <w:p w:rsidR="00B817D9" w:rsidRDefault="00B817D9" w:rsidP="00530D2C">
      <w:r>
        <w:rPr>
          <w:noProof/>
          <w:lang w:eastAsia="en-GB"/>
        </w:rPr>
        <w:drawing>
          <wp:inline distT="0" distB="0" distL="0" distR="0">
            <wp:extent cx="5705475" cy="256387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ee Pack 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7792" cy="2569413"/>
                    </a:xfrm>
                    <a:prstGeom prst="rect">
                      <a:avLst/>
                    </a:prstGeom>
                  </pic:spPr>
                </pic:pic>
              </a:graphicData>
            </a:graphic>
          </wp:inline>
        </w:drawing>
      </w:r>
      <w:r w:rsidR="00530D2C">
        <w:br/>
      </w:r>
      <w:r w:rsidR="00530D2C" w:rsidRPr="00530D2C">
        <w:rPr>
          <w:sz w:val="16"/>
          <w:szCs w:val="16"/>
        </w:rPr>
        <w:t>Balbir Singh Dance Company performing at Kala Sangam, Dec 2017</w:t>
      </w:r>
    </w:p>
    <w:p w:rsidR="00B817D9" w:rsidRDefault="00B817D9" w:rsidP="002C54FA"/>
    <w:p w:rsidR="002C54FA" w:rsidRDefault="002C54FA" w:rsidP="002C54FA">
      <w:r>
        <w:t xml:space="preserve">With the retirement of its founder Artistic Director (early 2017), Kala Sangam found itself at a pivotal point in its history. The company has put in place a new artistic strategy which has seen Kala Sangam move from being </w:t>
      </w:r>
      <w:r>
        <w:t xml:space="preserve">primarily </w:t>
      </w:r>
      <w:r>
        <w:t>South Asian-focused to becoming a truly intercultural arts hub.</w:t>
      </w:r>
      <w:r>
        <w:br/>
      </w:r>
    </w:p>
    <w:p w:rsidR="002C54FA" w:rsidRDefault="002C54FA" w:rsidP="002C54FA">
      <w:r>
        <w:t xml:space="preserve">We aim to better support artists and engage communities that reflect wider diversity in contemporary Britain – and therefore the company’s home city of Bradford. This new strategic direction </w:t>
      </w:r>
      <w:r w:rsidRPr="0052152E">
        <w:t>recognises</w:t>
      </w:r>
      <w:r>
        <w:t xml:space="preserve"> that widening engagement, to encompass more of Bradford’s communities, is important for the company’s future resilience – both financially (through increasing audience numbers and use of the building) and by ensuring that KS remains relevant. </w:t>
      </w:r>
      <w:r>
        <w:br/>
      </w:r>
    </w:p>
    <w:p w:rsidR="002C54FA" w:rsidRDefault="002C54FA" w:rsidP="002C54FA">
      <w:r>
        <w:t xml:space="preserve">Kala Sangam now has three primary public facing strands (below). All artistic, education or outreach activity delivered by KS during 2018-22 </w:t>
      </w:r>
      <w:r>
        <w:t>is</w:t>
      </w:r>
      <w:r>
        <w:t xml:space="preserve"> expected to align with at least one of these strands – be that work presented in the Ganges Theatre, the artists we support (and the work they create), our schools offer, or any of the other ways in which we deliver our work.</w:t>
      </w:r>
      <w:r>
        <w:br/>
      </w:r>
    </w:p>
    <w:p w:rsidR="002C54FA" w:rsidRPr="002C54FA" w:rsidRDefault="002C54FA" w:rsidP="002C54FA">
      <w:pPr>
        <w:rPr>
          <w:b/>
        </w:rPr>
      </w:pPr>
      <w:bookmarkStart w:id="0" w:name="_Toc500950569"/>
      <w:bookmarkStart w:id="1" w:name="_Toc532473866"/>
      <w:r w:rsidRPr="002C54FA">
        <w:rPr>
          <w:b/>
        </w:rPr>
        <w:t>Primary Strand #1: ‘This is Bradford’</w:t>
      </w:r>
      <w:bookmarkEnd w:id="0"/>
      <w:bookmarkEnd w:id="1"/>
    </w:p>
    <w:p w:rsidR="002C54FA" w:rsidRDefault="002C54FA" w:rsidP="002C54FA">
      <w:r>
        <w:t xml:space="preserve">We present work created by Bradford-based artists/organisations, and present work and deliver activity that addresses societal issues for the city. This strand of programming positions Kala Sangam at the heart of Bradford’s arts sector – our aim is for KS to become thought of as </w:t>
      </w:r>
      <w:r w:rsidRPr="00D60CB3">
        <w:rPr>
          <w:i/>
        </w:rPr>
        <w:t>the</w:t>
      </w:r>
      <w:r>
        <w:t xml:space="preserve"> hub for artistic activity in the city. This strand also ties in closely with BMDC’s place-making agenda.</w:t>
      </w:r>
      <w:r>
        <w:br/>
      </w:r>
    </w:p>
    <w:p w:rsidR="002C54FA" w:rsidRPr="002C54FA" w:rsidRDefault="002C54FA" w:rsidP="002C54FA">
      <w:pPr>
        <w:rPr>
          <w:b/>
        </w:rPr>
      </w:pPr>
      <w:bookmarkStart w:id="2" w:name="_Toc500950570"/>
      <w:bookmarkStart w:id="3" w:name="_Toc532473867"/>
      <w:r w:rsidRPr="002C54FA">
        <w:rPr>
          <w:b/>
        </w:rPr>
        <w:t>Primary Strand #2: ‘South Asia Now’</w:t>
      </w:r>
      <w:bookmarkEnd w:id="2"/>
      <w:bookmarkEnd w:id="3"/>
    </w:p>
    <w:p w:rsidR="002C54FA" w:rsidRDefault="002C54FA" w:rsidP="002C54FA">
      <w:r>
        <w:t>We present and deliver South Asian music and dance activity and performances, with a priority placed on work which explores South Asian culture and heritage from a British Asian perspective and/or develops the artform.</w:t>
      </w:r>
      <w:r>
        <w:br/>
      </w:r>
    </w:p>
    <w:p w:rsidR="002C54FA" w:rsidRDefault="002C54FA" w:rsidP="002C54FA">
      <w:r>
        <w:lastRenderedPageBreak/>
        <w:t xml:space="preserve">The main focus of this strand </w:t>
      </w:r>
      <w:r w:rsidR="00003DD8">
        <w:t>is</w:t>
      </w:r>
      <w:r>
        <w:t xml:space="preserve"> to support the development of British artists of South Asian descent. This strand aims to place KS at the forefront of the discussion about what it means to be someone of South Asian heritage in Britain today.</w:t>
      </w:r>
      <w:r w:rsidRPr="00794EA6">
        <w:t xml:space="preserve"> </w:t>
      </w:r>
      <w:r>
        <w:t>This strand may also include an element of programming high-quality performances by international artists/companies, where there is a measurable benefit to Bradford audiences.</w:t>
      </w:r>
      <w:r>
        <w:br/>
      </w:r>
    </w:p>
    <w:p w:rsidR="002C54FA" w:rsidRPr="00003DD8" w:rsidRDefault="002C54FA" w:rsidP="002C54FA">
      <w:pPr>
        <w:rPr>
          <w:b/>
        </w:rPr>
      </w:pPr>
      <w:bookmarkStart w:id="4" w:name="_Toc500950571"/>
      <w:bookmarkStart w:id="5" w:name="_Toc532473868"/>
      <w:r w:rsidRPr="00003DD8">
        <w:rPr>
          <w:b/>
        </w:rPr>
        <w:t>Primary Strand #3: ‘British Diversity’</w:t>
      </w:r>
      <w:bookmarkEnd w:id="4"/>
      <w:bookmarkEnd w:id="5"/>
    </w:p>
    <w:p w:rsidR="002C54FA" w:rsidRDefault="002C54FA" w:rsidP="002C54FA">
      <w:r>
        <w:t xml:space="preserve">We present work and deliver activity which explores and reflects the cultural heritage and diversity of modern Britain. This includes work reflective of all protected characteristics, including age, disability, race, gender, sexuality and those people in society from lower socio-economic groups. </w:t>
      </w:r>
      <w:r>
        <w:br/>
      </w:r>
    </w:p>
    <w:p w:rsidR="002C54FA" w:rsidRDefault="002C54FA" w:rsidP="002C54FA">
      <w:r>
        <w:t xml:space="preserve">This strand is designed to directly support KS in playing a leadership role in presenting work, and learning, related to the </w:t>
      </w:r>
      <w:hyperlink r:id="rId12" w:history="1">
        <w:r w:rsidRPr="00003DD8">
          <w:rPr>
            <w:rStyle w:val="Hyperlink"/>
          </w:rPr>
          <w:t>Creative Case for Diversity</w:t>
        </w:r>
      </w:hyperlink>
      <w:r>
        <w:t>.</w:t>
      </w:r>
    </w:p>
    <w:p w:rsidR="00C30F26" w:rsidRDefault="00C30F26" w:rsidP="002C54FA"/>
    <w:p w:rsidR="00C30F26" w:rsidRDefault="00C30F26" w:rsidP="002C54FA">
      <w:r w:rsidRPr="00C30F26">
        <w:t xml:space="preserve">The Creative Case for Diversity is now at the heart of everything we do. Kala Sangam aims to not just deliver, but lead this conversation. By broadening the organisation’s reach we aim to reflect and engage all communities of Bradford, presenting and supporting the creation of work that is relevant, impactful and reflective of modern Britishness. We </w:t>
      </w:r>
      <w:r>
        <w:t>are</w:t>
      </w:r>
      <w:r w:rsidRPr="00C30F26">
        <w:t xml:space="preserve"> develop</w:t>
      </w:r>
      <w:r>
        <w:t>ing</w:t>
      </w:r>
      <w:r w:rsidRPr="00C30F26">
        <w:t xml:space="preserve"> more diverse artists, and offer</w:t>
      </w:r>
      <w:r>
        <w:t>ing</w:t>
      </w:r>
      <w:r w:rsidRPr="00C30F26">
        <w:t xml:space="preserve"> more ways for the communities of Bradford to experience creative work. We will also be a strong advocate for the Creative Case, sharing our knowledge and leading conversations across the arts sector, regionally and nationally.</w:t>
      </w:r>
    </w:p>
    <w:p w:rsidR="002C54FA" w:rsidRDefault="002C54FA" w:rsidP="002C54FA">
      <w:pPr>
        <w:rPr>
          <w:i/>
        </w:rPr>
      </w:pPr>
    </w:p>
    <w:p w:rsidR="002C54FA" w:rsidRPr="00D564F7" w:rsidRDefault="002C54FA" w:rsidP="002C54FA">
      <w:pPr>
        <w:rPr>
          <w:i/>
        </w:rPr>
      </w:pPr>
      <w:r>
        <w:rPr>
          <w:i/>
        </w:rPr>
        <w:t>The three P</w:t>
      </w:r>
      <w:r w:rsidRPr="00D564F7">
        <w:rPr>
          <w:i/>
        </w:rPr>
        <w:t>rimary strands underpin a fourth strand – a commitment to developing new work:</w:t>
      </w:r>
      <w:r w:rsidR="00003DD8">
        <w:rPr>
          <w:i/>
        </w:rPr>
        <w:br/>
      </w:r>
    </w:p>
    <w:p w:rsidR="002C54FA" w:rsidRPr="00003DD8" w:rsidRDefault="002C54FA" w:rsidP="002C54FA">
      <w:pPr>
        <w:rPr>
          <w:b/>
        </w:rPr>
      </w:pPr>
      <w:bookmarkStart w:id="6" w:name="_Toc500950572"/>
      <w:bookmarkStart w:id="7" w:name="_Toc532473869"/>
      <w:r w:rsidRPr="00003DD8">
        <w:rPr>
          <w:b/>
        </w:rPr>
        <w:t>Underpinning Strand #4: ‘Born at Kala Sangam’</w:t>
      </w:r>
      <w:bookmarkEnd w:id="6"/>
      <w:bookmarkEnd w:id="7"/>
    </w:p>
    <w:p w:rsidR="002C54FA" w:rsidRDefault="002C54FA" w:rsidP="002C54FA">
      <w:r>
        <w:t>We support artists and companies to create new work aligned with at least one of our three Primary Strands.</w:t>
      </w:r>
    </w:p>
    <w:p w:rsidR="00003DD8" w:rsidRDefault="00003DD8" w:rsidP="002C54FA"/>
    <w:p w:rsidR="002C54FA" w:rsidRDefault="002C54FA" w:rsidP="002C54FA">
      <w:r>
        <w:t xml:space="preserve">The scale of delivery for this strand </w:t>
      </w:r>
      <w:r w:rsidR="00003DD8">
        <w:t>is</w:t>
      </w:r>
      <w:r>
        <w:t xml:space="preserve"> dependent on additional funding secured over the course of the period. As a minimum, we will: deliver an annual Artists Takeover (minimum three artists paid and supported to develop new work); offer ongoing artistic, funding and organisational support to Bradford-based artists and artists working in South Asian artforms; provide an increased amount of space as support-in-kind to artists developing work. </w:t>
      </w:r>
    </w:p>
    <w:p w:rsidR="00003DD8" w:rsidRDefault="00003DD8" w:rsidP="002C54FA"/>
    <w:p w:rsidR="002C54FA" w:rsidRDefault="002C54FA" w:rsidP="002C54FA">
      <w:r>
        <w:t>2018-22 will see a significant increase in the number of artists supported by KS (already reflected by engagement figures since mid-2017) with KS looking to establish itself as a key resource, regionally and nationally, in supporting the development of artists from diverse backgrounds.</w:t>
      </w:r>
    </w:p>
    <w:p w:rsidR="002C54FA" w:rsidRDefault="002C54FA">
      <w:pPr>
        <w:spacing w:after="200" w:line="276" w:lineRule="auto"/>
        <w:rPr>
          <w:rFonts w:ascii="Arial" w:hAnsi="Arial" w:cs="Arial"/>
          <w:b/>
          <w:sz w:val="28"/>
        </w:rPr>
      </w:pPr>
      <w:r>
        <w:rPr>
          <w:rFonts w:ascii="Arial" w:hAnsi="Arial" w:cs="Arial"/>
          <w:b/>
          <w:sz w:val="28"/>
        </w:rPr>
        <w:br w:type="page"/>
      </w:r>
    </w:p>
    <w:p w:rsidR="007E2C3A" w:rsidRPr="002C54FA" w:rsidRDefault="00E74E68" w:rsidP="007E2C3A">
      <w:pPr>
        <w:rPr>
          <w:rFonts w:cs="Arial"/>
          <w:b/>
          <w:sz w:val="28"/>
        </w:rPr>
      </w:pPr>
      <w:r>
        <w:rPr>
          <w:rFonts w:ascii="Arial" w:hAnsi="Arial" w:cs="Arial"/>
          <w:b/>
          <w:sz w:val="28"/>
        </w:rPr>
        <w:lastRenderedPageBreak/>
        <w:t xml:space="preserve">Kala Sangam </w:t>
      </w:r>
      <w:r w:rsidR="00B52B12">
        <w:rPr>
          <w:rFonts w:ascii="Arial" w:hAnsi="Arial" w:cs="Arial"/>
          <w:b/>
          <w:sz w:val="28"/>
        </w:rPr>
        <w:t>B</w:t>
      </w:r>
      <w:r w:rsidR="00D32260">
        <w:rPr>
          <w:rFonts w:ascii="Arial" w:hAnsi="Arial" w:cs="Arial"/>
          <w:b/>
          <w:sz w:val="28"/>
        </w:rPr>
        <w:t xml:space="preserve">oard </w:t>
      </w:r>
      <w:r w:rsidR="00EC76AF">
        <w:rPr>
          <w:rFonts w:ascii="Arial" w:hAnsi="Arial" w:cs="Arial"/>
          <w:b/>
          <w:sz w:val="28"/>
        </w:rPr>
        <w:t>roles</w:t>
      </w:r>
    </w:p>
    <w:p w:rsidR="007E2C3A" w:rsidRDefault="007E2C3A" w:rsidP="007E2C3A"/>
    <w:p w:rsidR="007E2C3A" w:rsidRDefault="00C62263" w:rsidP="007E2C3A">
      <w:r>
        <w:t>We would love to hear from anyone that believes they could contribute positively as a Kala Sangam Board member. If you have the spare time and commitment needed, please do get in touch.</w:t>
      </w:r>
    </w:p>
    <w:p w:rsidR="00C62263" w:rsidRDefault="00C62263" w:rsidP="007E2C3A"/>
    <w:p w:rsidR="000A06EB" w:rsidRDefault="00C62263" w:rsidP="007E2C3A">
      <w:r>
        <w:t xml:space="preserve">Following a skill audit we have also identified a number of ‘model Board’ roles that we would like to fill. Over the next few pages you </w:t>
      </w:r>
      <w:r w:rsidR="000A06EB">
        <w:t xml:space="preserve">will find a description of these roles, with a list of the desirable attributes we are looking for. Some of these roles already have postholders in place, however if you feel you have the skills to fill any of these we would still like to hear from you. </w:t>
      </w:r>
    </w:p>
    <w:p w:rsidR="000A06EB" w:rsidRDefault="000A06EB" w:rsidP="007E2C3A"/>
    <w:p w:rsidR="00C62263" w:rsidRDefault="000A06EB" w:rsidP="007E2C3A">
      <w:r>
        <w:t>Please note on your application if you feel you have the skills to meet one or more of these roles.</w:t>
      </w:r>
    </w:p>
    <w:p w:rsidR="00EC76AF" w:rsidRDefault="00EC76AF" w:rsidP="00C65F5D">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6D6745" w:rsidTr="00A84702">
        <w:tc>
          <w:tcPr>
            <w:tcW w:w="9243" w:type="dxa"/>
            <w:tcMar>
              <w:top w:w="170" w:type="dxa"/>
              <w:bottom w:w="170" w:type="dxa"/>
            </w:tcMar>
          </w:tcPr>
          <w:p w:rsidR="006D6745" w:rsidRDefault="006D6745" w:rsidP="006D6745">
            <w:pPr>
              <w:rPr>
                <w:rFonts w:ascii="Arial" w:hAnsi="Arial" w:cs="Arial"/>
                <w:b/>
                <w:sz w:val="22"/>
                <w:szCs w:val="22"/>
              </w:rPr>
            </w:pPr>
            <w:r>
              <w:rPr>
                <w:rFonts w:ascii="Arial" w:hAnsi="Arial" w:cs="Arial"/>
                <w:b/>
                <w:sz w:val="22"/>
                <w:szCs w:val="22"/>
              </w:rPr>
              <w:t>Chair</w:t>
            </w:r>
            <w:r w:rsidRPr="00C65F5D">
              <w:rPr>
                <w:rFonts w:ascii="Arial" w:hAnsi="Arial" w:cs="Arial"/>
                <w:b/>
                <w:sz w:val="22"/>
                <w:szCs w:val="22"/>
              </w:rPr>
              <w:tab/>
            </w:r>
          </w:p>
          <w:p w:rsidR="006D6745" w:rsidRDefault="006D6745" w:rsidP="006D6745">
            <w:pPr>
              <w:rPr>
                <w:rFonts w:ascii="Arial" w:hAnsi="Arial" w:cs="Arial"/>
                <w:b/>
                <w:sz w:val="22"/>
                <w:szCs w:val="22"/>
              </w:rPr>
            </w:pPr>
          </w:p>
          <w:p w:rsidR="006D6745" w:rsidRDefault="006D6745" w:rsidP="006D6745">
            <w:pPr>
              <w:rPr>
                <w:rFonts w:ascii="Arial" w:hAnsi="Arial" w:cs="Arial"/>
                <w:sz w:val="22"/>
                <w:szCs w:val="22"/>
              </w:rPr>
            </w:pPr>
            <w:r>
              <w:rPr>
                <w:rFonts w:ascii="Arial" w:hAnsi="Arial" w:cs="Arial"/>
                <w:sz w:val="22"/>
                <w:szCs w:val="22"/>
              </w:rPr>
              <w:t xml:space="preserve">The Chair leads the Board of Trustees, chairing Board meetings and acting as line manager to the organisation’s Creative Director. As a figurehead for the organisation, the Chair </w:t>
            </w:r>
            <w:r w:rsidR="00331573">
              <w:rPr>
                <w:rFonts w:ascii="Arial" w:hAnsi="Arial" w:cs="Arial"/>
                <w:sz w:val="22"/>
                <w:szCs w:val="22"/>
              </w:rPr>
              <w:t>is</w:t>
            </w:r>
            <w:r>
              <w:rPr>
                <w:rFonts w:ascii="Arial" w:hAnsi="Arial" w:cs="Arial"/>
                <w:sz w:val="22"/>
                <w:szCs w:val="22"/>
              </w:rPr>
              <w:t xml:space="preserve"> expected to regularly represent (and promote) the organisation at external meetings and events.</w:t>
            </w:r>
          </w:p>
          <w:p w:rsidR="006D6745" w:rsidRDefault="006D6745" w:rsidP="006D6745">
            <w:pPr>
              <w:rPr>
                <w:rFonts w:ascii="Arial" w:hAnsi="Arial" w:cs="Arial"/>
                <w:sz w:val="22"/>
                <w:szCs w:val="22"/>
              </w:rPr>
            </w:pPr>
          </w:p>
          <w:p w:rsidR="006D6745" w:rsidRDefault="006D6745" w:rsidP="006D6745">
            <w:pPr>
              <w:rPr>
                <w:rFonts w:ascii="Arial" w:hAnsi="Arial" w:cs="Arial"/>
                <w:sz w:val="22"/>
                <w:szCs w:val="22"/>
              </w:rPr>
            </w:pPr>
            <w:r>
              <w:rPr>
                <w:rFonts w:ascii="Arial" w:hAnsi="Arial" w:cs="Arial"/>
                <w:sz w:val="22"/>
                <w:szCs w:val="22"/>
              </w:rPr>
              <w:t>Desirable attributes:</w:t>
            </w:r>
          </w:p>
          <w:p w:rsidR="00955392" w:rsidRDefault="00955392" w:rsidP="006D6745">
            <w:pPr>
              <w:rPr>
                <w:rFonts w:ascii="Arial" w:hAnsi="Arial" w:cs="Arial"/>
                <w:sz w:val="22"/>
                <w:szCs w:val="22"/>
              </w:rPr>
            </w:pPr>
          </w:p>
          <w:p w:rsidR="006D6745" w:rsidRDefault="006D6745" w:rsidP="006D6745">
            <w:pPr>
              <w:pStyle w:val="ListParagraph"/>
              <w:numPr>
                <w:ilvl w:val="0"/>
                <w:numId w:val="1"/>
              </w:numPr>
              <w:rPr>
                <w:rFonts w:ascii="Arial" w:hAnsi="Arial" w:cs="Arial"/>
                <w:sz w:val="22"/>
                <w:szCs w:val="22"/>
              </w:rPr>
            </w:pPr>
            <w:r>
              <w:rPr>
                <w:rFonts w:ascii="Arial" w:hAnsi="Arial" w:cs="Arial"/>
                <w:sz w:val="22"/>
                <w:szCs w:val="22"/>
              </w:rPr>
              <w:t>Significant experience of leading and chairing meetings.</w:t>
            </w:r>
          </w:p>
          <w:p w:rsidR="006D6745" w:rsidRPr="00F154CB" w:rsidRDefault="006D6745" w:rsidP="006D6745">
            <w:pPr>
              <w:pStyle w:val="ListParagraph"/>
              <w:numPr>
                <w:ilvl w:val="0"/>
                <w:numId w:val="1"/>
              </w:numPr>
              <w:rPr>
                <w:rFonts w:ascii="Arial" w:hAnsi="Arial" w:cs="Arial"/>
                <w:sz w:val="22"/>
                <w:szCs w:val="22"/>
              </w:rPr>
            </w:pPr>
            <w:r>
              <w:rPr>
                <w:rFonts w:ascii="Arial" w:hAnsi="Arial" w:cs="Arial"/>
                <w:sz w:val="22"/>
                <w:szCs w:val="22"/>
              </w:rPr>
              <w:t>Line management experience.</w:t>
            </w:r>
          </w:p>
          <w:p w:rsidR="006D6745" w:rsidRPr="00417451" w:rsidRDefault="006D6745" w:rsidP="006D6745">
            <w:pPr>
              <w:pStyle w:val="ListParagraph"/>
              <w:numPr>
                <w:ilvl w:val="0"/>
                <w:numId w:val="1"/>
              </w:numPr>
              <w:rPr>
                <w:rFonts w:ascii="Arial" w:hAnsi="Arial" w:cs="Arial"/>
                <w:color w:val="000000" w:themeColor="text1"/>
                <w:sz w:val="22"/>
                <w:szCs w:val="22"/>
              </w:rPr>
            </w:pPr>
            <w:r>
              <w:rPr>
                <w:rFonts w:ascii="Arial" w:hAnsi="Arial" w:cs="Arial"/>
                <w:sz w:val="22"/>
                <w:szCs w:val="22"/>
              </w:rPr>
              <w:t xml:space="preserve">Excellent </w:t>
            </w:r>
            <w:r w:rsidRPr="00417451">
              <w:rPr>
                <w:rFonts w:ascii="Arial" w:hAnsi="Arial" w:cs="Arial"/>
                <w:color w:val="000000" w:themeColor="text1"/>
                <w:sz w:val="22"/>
                <w:szCs w:val="22"/>
              </w:rPr>
              <w:t>people and communication skills.</w:t>
            </w:r>
          </w:p>
          <w:p w:rsidR="006D6745" w:rsidRPr="00417451" w:rsidRDefault="006D6745" w:rsidP="006D6745">
            <w:pPr>
              <w:pStyle w:val="ListParagraph"/>
              <w:numPr>
                <w:ilvl w:val="0"/>
                <w:numId w:val="1"/>
              </w:numPr>
              <w:rPr>
                <w:rFonts w:ascii="Arial" w:hAnsi="Arial" w:cs="Arial"/>
                <w:color w:val="000000" w:themeColor="text1"/>
                <w:sz w:val="22"/>
                <w:szCs w:val="22"/>
              </w:rPr>
            </w:pPr>
            <w:r w:rsidRPr="00417451">
              <w:rPr>
                <w:rFonts w:ascii="Arial" w:hAnsi="Arial" w:cs="Arial"/>
                <w:color w:val="000000" w:themeColor="text1"/>
                <w:sz w:val="22"/>
                <w:szCs w:val="22"/>
              </w:rPr>
              <w:t>Experience of being a trustee in the third sector.</w:t>
            </w:r>
          </w:p>
          <w:p w:rsidR="006D6745" w:rsidRPr="006D6745" w:rsidRDefault="006D6745" w:rsidP="00C65F5D">
            <w:pPr>
              <w:pStyle w:val="ListParagraph"/>
              <w:numPr>
                <w:ilvl w:val="0"/>
                <w:numId w:val="1"/>
              </w:numPr>
              <w:rPr>
                <w:rFonts w:ascii="Arial" w:hAnsi="Arial" w:cs="Arial"/>
                <w:b/>
                <w:sz w:val="22"/>
                <w:szCs w:val="22"/>
              </w:rPr>
            </w:pPr>
            <w:r w:rsidRPr="00417451">
              <w:rPr>
                <w:rFonts w:ascii="Arial" w:hAnsi="Arial" w:cs="Arial"/>
                <w:color w:val="000000" w:themeColor="text1"/>
                <w:sz w:val="22"/>
                <w:szCs w:val="22"/>
              </w:rPr>
              <w:t>Good understanding of the political, cultural and commercial context in Bradford, the region and nationally.</w:t>
            </w:r>
            <w:r w:rsidRPr="0044094C">
              <w:rPr>
                <w:rFonts w:ascii="Arial" w:hAnsi="Arial" w:cs="Arial"/>
                <w:b/>
                <w:sz w:val="22"/>
                <w:szCs w:val="22"/>
              </w:rPr>
              <w:t xml:space="preserve"> </w:t>
            </w:r>
          </w:p>
        </w:tc>
      </w:tr>
    </w:tbl>
    <w:p w:rsidR="00564ED8" w:rsidRDefault="00564ED8" w:rsidP="00C65F5D">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6D6745" w:rsidTr="00A84702">
        <w:tc>
          <w:tcPr>
            <w:tcW w:w="9243" w:type="dxa"/>
            <w:tcMar>
              <w:top w:w="170" w:type="dxa"/>
              <w:bottom w:w="170" w:type="dxa"/>
            </w:tcMar>
          </w:tcPr>
          <w:p w:rsidR="006D6745" w:rsidRPr="0044094C" w:rsidRDefault="006D6745" w:rsidP="006D6745">
            <w:pPr>
              <w:rPr>
                <w:rFonts w:ascii="Arial" w:hAnsi="Arial" w:cs="Arial"/>
                <w:b/>
                <w:color w:val="000000" w:themeColor="text1"/>
                <w:sz w:val="22"/>
                <w:szCs w:val="22"/>
              </w:rPr>
            </w:pPr>
            <w:r w:rsidRPr="0044094C">
              <w:rPr>
                <w:rFonts w:ascii="Arial" w:hAnsi="Arial" w:cs="Arial"/>
                <w:b/>
                <w:color w:val="000000" w:themeColor="text1"/>
                <w:sz w:val="22"/>
                <w:szCs w:val="22"/>
              </w:rPr>
              <w:t xml:space="preserve">Treasurer </w:t>
            </w:r>
            <w:r w:rsidRPr="0044094C">
              <w:rPr>
                <w:rFonts w:ascii="Arial" w:hAnsi="Arial" w:cs="Arial"/>
                <w:b/>
                <w:color w:val="000000" w:themeColor="text1"/>
                <w:sz w:val="22"/>
                <w:szCs w:val="22"/>
              </w:rPr>
              <w:tab/>
            </w:r>
          </w:p>
          <w:p w:rsidR="006D6745" w:rsidRPr="00417451" w:rsidRDefault="006D6745" w:rsidP="006D6745">
            <w:pPr>
              <w:rPr>
                <w:rFonts w:ascii="Arial" w:hAnsi="Arial" w:cs="Arial"/>
                <w:b/>
                <w:color w:val="000000" w:themeColor="text1"/>
                <w:sz w:val="22"/>
                <w:szCs w:val="22"/>
              </w:rPr>
            </w:pPr>
          </w:p>
          <w:p w:rsidR="006D6745" w:rsidRPr="00417451" w:rsidRDefault="006D6745" w:rsidP="006D6745">
            <w:pPr>
              <w:rPr>
                <w:rFonts w:ascii="Arial" w:hAnsi="Arial" w:cs="Arial"/>
                <w:color w:val="000000" w:themeColor="text1"/>
                <w:sz w:val="22"/>
                <w:szCs w:val="22"/>
              </w:rPr>
            </w:pPr>
            <w:r w:rsidRPr="00417451">
              <w:rPr>
                <w:rFonts w:ascii="Arial" w:hAnsi="Arial" w:cs="Arial"/>
                <w:color w:val="000000" w:themeColor="text1"/>
                <w:sz w:val="22"/>
                <w:szCs w:val="22"/>
              </w:rPr>
              <w:t>The Treasurer oversees the financial matters of the charity</w:t>
            </w:r>
            <w:r w:rsidR="00331573">
              <w:rPr>
                <w:rFonts w:ascii="Arial" w:hAnsi="Arial" w:cs="Arial"/>
                <w:color w:val="000000" w:themeColor="text1"/>
                <w:sz w:val="22"/>
                <w:szCs w:val="22"/>
              </w:rPr>
              <w:t>, ensuring</w:t>
            </w:r>
            <w:r w:rsidRPr="00417451">
              <w:rPr>
                <w:rFonts w:ascii="Arial" w:hAnsi="Arial" w:cs="Arial"/>
                <w:color w:val="000000" w:themeColor="text1"/>
                <w:sz w:val="22"/>
                <w:szCs w:val="22"/>
              </w:rPr>
              <w:t xml:space="preserve"> budgets are accurate and the financial health of the organisation is accurately represented at Board meetings.</w:t>
            </w:r>
          </w:p>
          <w:p w:rsidR="006D6745" w:rsidRPr="00417451" w:rsidRDefault="006D6745" w:rsidP="006D6745">
            <w:pPr>
              <w:rPr>
                <w:rFonts w:ascii="Arial" w:hAnsi="Arial" w:cs="Arial"/>
                <w:color w:val="000000" w:themeColor="text1"/>
                <w:sz w:val="22"/>
                <w:szCs w:val="22"/>
              </w:rPr>
            </w:pPr>
          </w:p>
          <w:p w:rsidR="006D6745" w:rsidRDefault="006D6745" w:rsidP="006D6745">
            <w:pPr>
              <w:rPr>
                <w:rFonts w:ascii="Arial" w:hAnsi="Arial" w:cs="Arial"/>
                <w:color w:val="000000" w:themeColor="text1"/>
                <w:sz w:val="22"/>
                <w:szCs w:val="22"/>
              </w:rPr>
            </w:pPr>
            <w:r w:rsidRPr="00417451">
              <w:rPr>
                <w:rFonts w:ascii="Arial" w:hAnsi="Arial" w:cs="Arial"/>
                <w:color w:val="000000" w:themeColor="text1"/>
                <w:sz w:val="22"/>
                <w:szCs w:val="22"/>
              </w:rPr>
              <w:t>Desirable attributes:</w:t>
            </w:r>
          </w:p>
          <w:p w:rsidR="00955392" w:rsidRPr="00417451" w:rsidRDefault="00955392" w:rsidP="006D6745">
            <w:pPr>
              <w:rPr>
                <w:rFonts w:ascii="Arial" w:hAnsi="Arial" w:cs="Arial"/>
                <w:color w:val="000000" w:themeColor="text1"/>
                <w:sz w:val="22"/>
                <w:szCs w:val="22"/>
              </w:rPr>
            </w:pPr>
          </w:p>
          <w:p w:rsidR="006D6745" w:rsidRPr="00417451" w:rsidRDefault="006D6745" w:rsidP="006D6745">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A</w:t>
            </w:r>
            <w:r w:rsidRPr="00417451">
              <w:rPr>
                <w:rFonts w:ascii="Arial" w:hAnsi="Arial" w:cs="Arial"/>
                <w:color w:val="000000" w:themeColor="text1"/>
                <w:sz w:val="22"/>
                <w:szCs w:val="22"/>
              </w:rPr>
              <w:t xml:space="preserve"> formal accounting qualification.</w:t>
            </w:r>
          </w:p>
          <w:p w:rsidR="006D6745" w:rsidRPr="00417451" w:rsidRDefault="006D6745" w:rsidP="006D6745">
            <w:pPr>
              <w:pStyle w:val="ListParagraph"/>
              <w:numPr>
                <w:ilvl w:val="0"/>
                <w:numId w:val="1"/>
              </w:numPr>
              <w:rPr>
                <w:rFonts w:ascii="Arial" w:hAnsi="Arial" w:cs="Arial"/>
                <w:color w:val="000000" w:themeColor="text1"/>
                <w:sz w:val="22"/>
                <w:szCs w:val="22"/>
              </w:rPr>
            </w:pPr>
            <w:r w:rsidRPr="00417451">
              <w:rPr>
                <w:rFonts w:ascii="Arial" w:hAnsi="Arial" w:cs="Arial"/>
                <w:color w:val="000000" w:themeColor="text1"/>
                <w:sz w:val="22"/>
                <w:szCs w:val="22"/>
              </w:rPr>
              <w:t>Experience of authoring and maintaining budgets over £500K.</w:t>
            </w:r>
          </w:p>
          <w:p w:rsidR="006D6745" w:rsidRPr="006D6745" w:rsidRDefault="006D6745" w:rsidP="0044094C">
            <w:pPr>
              <w:pStyle w:val="ListParagraph"/>
              <w:numPr>
                <w:ilvl w:val="0"/>
                <w:numId w:val="1"/>
              </w:numPr>
              <w:rPr>
                <w:rFonts w:ascii="Arial" w:hAnsi="Arial" w:cs="Arial"/>
                <w:sz w:val="22"/>
                <w:szCs w:val="22"/>
              </w:rPr>
            </w:pPr>
            <w:r w:rsidRPr="00417451">
              <w:rPr>
                <w:rFonts w:ascii="Arial" w:hAnsi="Arial" w:cs="Arial"/>
                <w:color w:val="000000" w:themeColor="text1"/>
                <w:sz w:val="22"/>
                <w:szCs w:val="22"/>
              </w:rPr>
              <w:t xml:space="preserve">Clear understanding of financial regulations, particularly </w:t>
            </w:r>
            <w:r>
              <w:rPr>
                <w:rFonts w:ascii="Arial" w:hAnsi="Arial" w:cs="Arial"/>
                <w:sz w:val="22"/>
                <w:szCs w:val="22"/>
              </w:rPr>
              <w:t>concerning the charity sector.</w:t>
            </w:r>
          </w:p>
        </w:tc>
      </w:tr>
    </w:tbl>
    <w:p w:rsidR="006D6745" w:rsidRDefault="006D6745" w:rsidP="0044094C">
      <w:pPr>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9243"/>
      </w:tblGrid>
      <w:tr w:rsidR="006D6745" w:rsidTr="00A84702">
        <w:tc>
          <w:tcPr>
            <w:tcW w:w="9243" w:type="dxa"/>
            <w:tcMar>
              <w:top w:w="170" w:type="dxa"/>
              <w:bottom w:w="170" w:type="dxa"/>
            </w:tcMar>
          </w:tcPr>
          <w:p w:rsidR="006D6745" w:rsidRDefault="006D6745" w:rsidP="006D6745">
            <w:pPr>
              <w:rPr>
                <w:rFonts w:ascii="Arial" w:hAnsi="Arial" w:cs="Arial"/>
                <w:b/>
                <w:sz w:val="22"/>
                <w:szCs w:val="22"/>
              </w:rPr>
            </w:pPr>
            <w:r>
              <w:rPr>
                <w:rFonts w:ascii="Arial" w:hAnsi="Arial" w:cs="Arial"/>
                <w:b/>
                <w:sz w:val="22"/>
                <w:szCs w:val="22"/>
              </w:rPr>
              <w:t>Marketing</w:t>
            </w:r>
            <w:r w:rsidRPr="00C65F5D">
              <w:rPr>
                <w:rFonts w:ascii="Arial" w:hAnsi="Arial" w:cs="Arial"/>
                <w:b/>
                <w:sz w:val="22"/>
                <w:szCs w:val="22"/>
              </w:rPr>
              <w:tab/>
            </w:r>
          </w:p>
          <w:p w:rsidR="006D6745" w:rsidRDefault="006D6745" w:rsidP="006D6745">
            <w:pPr>
              <w:rPr>
                <w:rFonts w:ascii="Arial" w:hAnsi="Arial" w:cs="Arial"/>
                <w:b/>
                <w:sz w:val="22"/>
                <w:szCs w:val="22"/>
              </w:rPr>
            </w:pPr>
          </w:p>
          <w:p w:rsidR="006D6745" w:rsidRDefault="006D6745" w:rsidP="006D6745">
            <w:pPr>
              <w:rPr>
                <w:rFonts w:ascii="Arial" w:hAnsi="Arial" w:cs="Arial"/>
                <w:sz w:val="22"/>
                <w:szCs w:val="22"/>
              </w:rPr>
            </w:pPr>
            <w:r>
              <w:rPr>
                <w:rFonts w:ascii="Arial" w:hAnsi="Arial" w:cs="Arial"/>
                <w:sz w:val="22"/>
                <w:szCs w:val="22"/>
              </w:rPr>
              <w:t xml:space="preserve">This Trustee </w:t>
            </w:r>
            <w:r w:rsidR="00CD5A79">
              <w:rPr>
                <w:rFonts w:ascii="Arial" w:hAnsi="Arial" w:cs="Arial"/>
                <w:sz w:val="22"/>
                <w:szCs w:val="22"/>
              </w:rPr>
              <w:t>monitors and supports Kala Sangam’s</w:t>
            </w:r>
            <w:r>
              <w:rPr>
                <w:rFonts w:ascii="Arial" w:hAnsi="Arial" w:cs="Arial"/>
                <w:sz w:val="22"/>
                <w:szCs w:val="22"/>
              </w:rPr>
              <w:t xml:space="preserve"> marketing activity</w:t>
            </w:r>
            <w:r w:rsidR="00CD5A79">
              <w:rPr>
                <w:rFonts w:ascii="Arial" w:hAnsi="Arial" w:cs="Arial"/>
                <w:sz w:val="22"/>
                <w:szCs w:val="22"/>
              </w:rPr>
              <w:t>, offering advice and guidance to the Marketing Officer and Marketing Assistant where requested</w:t>
            </w:r>
            <w:r>
              <w:rPr>
                <w:rFonts w:ascii="Arial" w:hAnsi="Arial" w:cs="Arial"/>
                <w:sz w:val="22"/>
                <w:szCs w:val="22"/>
              </w:rPr>
              <w:t xml:space="preserve">. </w:t>
            </w:r>
            <w:r w:rsidR="00CD5A79">
              <w:rPr>
                <w:rFonts w:ascii="Arial" w:hAnsi="Arial" w:cs="Arial"/>
                <w:sz w:val="22"/>
                <w:szCs w:val="22"/>
              </w:rPr>
              <w:t>T</w:t>
            </w:r>
            <w:r>
              <w:rPr>
                <w:rFonts w:ascii="Arial" w:hAnsi="Arial" w:cs="Arial"/>
                <w:sz w:val="22"/>
                <w:szCs w:val="22"/>
              </w:rPr>
              <w:t>he Trustee oversee</w:t>
            </w:r>
            <w:r w:rsidR="00CD5A79">
              <w:rPr>
                <w:rFonts w:ascii="Arial" w:hAnsi="Arial" w:cs="Arial"/>
                <w:sz w:val="22"/>
                <w:szCs w:val="22"/>
              </w:rPr>
              <w:t>s</w:t>
            </w:r>
            <w:r>
              <w:rPr>
                <w:rFonts w:ascii="Arial" w:hAnsi="Arial" w:cs="Arial"/>
                <w:sz w:val="22"/>
                <w:szCs w:val="22"/>
              </w:rPr>
              <w:t xml:space="preserve"> the </w:t>
            </w:r>
            <w:r w:rsidR="00CD5A79">
              <w:rPr>
                <w:rFonts w:ascii="Arial" w:hAnsi="Arial" w:cs="Arial"/>
                <w:sz w:val="22"/>
                <w:szCs w:val="22"/>
              </w:rPr>
              <w:t xml:space="preserve">Marketing Officer’s </w:t>
            </w:r>
            <w:r w:rsidR="004F6493">
              <w:rPr>
                <w:rFonts w:ascii="Arial" w:hAnsi="Arial" w:cs="Arial"/>
                <w:sz w:val="22"/>
                <w:szCs w:val="22"/>
              </w:rPr>
              <w:t>annual update to the c</w:t>
            </w:r>
            <w:r>
              <w:rPr>
                <w:rFonts w:ascii="Arial" w:hAnsi="Arial" w:cs="Arial"/>
                <w:sz w:val="22"/>
                <w:szCs w:val="22"/>
              </w:rPr>
              <w:t xml:space="preserve">ompany’s Marketing &amp; Audience </w:t>
            </w:r>
            <w:r>
              <w:rPr>
                <w:rFonts w:ascii="Arial" w:hAnsi="Arial" w:cs="Arial"/>
                <w:sz w:val="22"/>
                <w:szCs w:val="22"/>
              </w:rPr>
              <w:lastRenderedPageBreak/>
              <w:t>Development Plan; ensuring SMART targets are set in line with funders’ expectations.</w:t>
            </w:r>
          </w:p>
          <w:p w:rsidR="006D6745" w:rsidRDefault="006D6745" w:rsidP="006D6745">
            <w:pPr>
              <w:rPr>
                <w:rFonts w:ascii="Arial" w:hAnsi="Arial" w:cs="Arial"/>
                <w:sz w:val="22"/>
                <w:szCs w:val="22"/>
              </w:rPr>
            </w:pPr>
          </w:p>
          <w:p w:rsidR="006D6745" w:rsidRDefault="006D6745" w:rsidP="006D6745">
            <w:pPr>
              <w:rPr>
                <w:rFonts w:ascii="Arial" w:hAnsi="Arial" w:cs="Arial"/>
                <w:sz w:val="22"/>
                <w:szCs w:val="22"/>
              </w:rPr>
            </w:pPr>
            <w:r>
              <w:rPr>
                <w:rFonts w:ascii="Arial" w:hAnsi="Arial" w:cs="Arial"/>
                <w:sz w:val="22"/>
                <w:szCs w:val="22"/>
              </w:rPr>
              <w:t>Desirable attributes:</w:t>
            </w:r>
          </w:p>
          <w:p w:rsidR="00955392" w:rsidRDefault="00955392" w:rsidP="006D6745">
            <w:pPr>
              <w:rPr>
                <w:rFonts w:ascii="Arial" w:hAnsi="Arial" w:cs="Arial"/>
                <w:sz w:val="22"/>
                <w:szCs w:val="22"/>
              </w:rPr>
            </w:pPr>
          </w:p>
          <w:p w:rsidR="006D6745" w:rsidRDefault="006D6745" w:rsidP="006D6745">
            <w:pPr>
              <w:pStyle w:val="ListParagraph"/>
              <w:numPr>
                <w:ilvl w:val="0"/>
                <w:numId w:val="1"/>
              </w:numPr>
              <w:rPr>
                <w:rFonts w:ascii="Arial" w:hAnsi="Arial" w:cs="Arial"/>
                <w:sz w:val="22"/>
                <w:szCs w:val="22"/>
              </w:rPr>
            </w:pPr>
            <w:r>
              <w:rPr>
                <w:rFonts w:ascii="Arial" w:hAnsi="Arial" w:cs="Arial"/>
                <w:sz w:val="22"/>
                <w:szCs w:val="22"/>
              </w:rPr>
              <w:t>Experience of authoring and delivering marketing engagement projects</w:t>
            </w:r>
          </w:p>
          <w:p w:rsidR="006D6745" w:rsidRPr="006D6745" w:rsidRDefault="006D6745" w:rsidP="009131D9">
            <w:pPr>
              <w:pStyle w:val="ListParagraph"/>
              <w:numPr>
                <w:ilvl w:val="0"/>
                <w:numId w:val="1"/>
              </w:numPr>
              <w:rPr>
                <w:rFonts w:ascii="Arial" w:hAnsi="Arial" w:cs="Arial"/>
                <w:b/>
                <w:sz w:val="22"/>
                <w:szCs w:val="22"/>
              </w:rPr>
            </w:pPr>
            <w:r>
              <w:rPr>
                <w:rFonts w:ascii="Arial" w:hAnsi="Arial" w:cs="Arial"/>
                <w:sz w:val="22"/>
                <w:szCs w:val="22"/>
              </w:rPr>
              <w:t>Experience of authoring and delivering PR campaigns</w:t>
            </w:r>
          </w:p>
        </w:tc>
      </w:tr>
    </w:tbl>
    <w:p w:rsidR="00F154CB" w:rsidRDefault="00F154CB" w:rsidP="009131D9">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6D6745" w:rsidTr="00C00B39">
        <w:tc>
          <w:tcPr>
            <w:tcW w:w="9243" w:type="dxa"/>
            <w:tcMar>
              <w:top w:w="170" w:type="dxa"/>
              <w:bottom w:w="170" w:type="dxa"/>
            </w:tcMar>
          </w:tcPr>
          <w:p w:rsidR="006D6745" w:rsidRDefault="006D6745" w:rsidP="006D6745">
            <w:pPr>
              <w:rPr>
                <w:rFonts w:ascii="Arial" w:hAnsi="Arial" w:cs="Arial"/>
                <w:b/>
                <w:sz w:val="22"/>
                <w:szCs w:val="22"/>
              </w:rPr>
            </w:pPr>
            <w:r w:rsidRPr="00C65F5D">
              <w:rPr>
                <w:rFonts w:ascii="Arial" w:hAnsi="Arial" w:cs="Arial"/>
                <w:b/>
                <w:sz w:val="22"/>
                <w:szCs w:val="22"/>
              </w:rPr>
              <w:t>HR</w:t>
            </w:r>
            <w:r w:rsidRPr="00C65F5D">
              <w:rPr>
                <w:rFonts w:ascii="Arial" w:hAnsi="Arial" w:cs="Arial"/>
                <w:b/>
                <w:sz w:val="22"/>
                <w:szCs w:val="22"/>
              </w:rPr>
              <w:tab/>
            </w:r>
          </w:p>
          <w:p w:rsidR="006D6745" w:rsidRDefault="006D6745" w:rsidP="006D6745">
            <w:pPr>
              <w:rPr>
                <w:rFonts w:ascii="Arial" w:hAnsi="Arial" w:cs="Arial"/>
                <w:b/>
                <w:sz w:val="22"/>
                <w:szCs w:val="22"/>
              </w:rPr>
            </w:pPr>
          </w:p>
          <w:p w:rsidR="006D6745" w:rsidRDefault="006D6745" w:rsidP="006D6745">
            <w:pPr>
              <w:rPr>
                <w:rFonts w:ascii="Arial" w:hAnsi="Arial" w:cs="Arial"/>
                <w:sz w:val="22"/>
                <w:szCs w:val="22"/>
              </w:rPr>
            </w:pPr>
            <w:r>
              <w:rPr>
                <w:rFonts w:ascii="Arial" w:hAnsi="Arial" w:cs="Arial"/>
                <w:sz w:val="22"/>
                <w:szCs w:val="22"/>
              </w:rPr>
              <w:t xml:space="preserve">This Trustee supports the organisation’s Senior Management Team to ensure all policies and procedures remain best practice and regularly reviewed. </w:t>
            </w:r>
          </w:p>
          <w:p w:rsidR="006D6745" w:rsidRDefault="006D6745" w:rsidP="006D6745">
            <w:pPr>
              <w:rPr>
                <w:rFonts w:ascii="Arial" w:hAnsi="Arial" w:cs="Arial"/>
                <w:sz w:val="22"/>
                <w:szCs w:val="22"/>
              </w:rPr>
            </w:pPr>
          </w:p>
          <w:p w:rsidR="006D6745" w:rsidRDefault="006D6745" w:rsidP="006D6745">
            <w:pPr>
              <w:rPr>
                <w:rFonts w:ascii="Arial" w:hAnsi="Arial" w:cs="Arial"/>
                <w:sz w:val="22"/>
                <w:szCs w:val="22"/>
              </w:rPr>
            </w:pPr>
            <w:r>
              <w:rPr>
                <w:rFonts w:ascii="Arial" w:hAnsi="Arial" w:cs="Arial"/>
                <w:sz w:val="22"/>
                <w:szCs w:val="22"/>
              </w:rPr>
              <w:t>Desirable attributes:</w:t>
            </w:r>
          </w:p>
          <w:p w:rsidR="00955392" w:rsidRDefault="00955392" w:rsidP="006D6745">
            <w:pPr>
              <w:rPr>
                <w:rFonts w:ascii="Arial" w:hAnsi="Arial" w:cs="Arial"/>
                <w:sz w:val="22"/>
                <w:szCs w:val="22"/>
              </w:rPr>
            </w:pPr>
          </w:p>
          <w:p w:rsidR="006D6745" w:rsidRDefault="006D6745" w:rsidP="006D6745">
            <w:pPr>
              <w:pStyle w:val="ListParagraph"/>
              <w:numPr>
                <w:ilvl w:val="0"/>
                <w:numId w:val="1"/>
              </w:numPr>
              <w:rPr>
                <w:rFonts w:ascii="Arial" w:hAnsi="Arial" w:cs="Arial"/>
                <w:sz w:val="22"/>
                <w:szCs w:val="22"/>
              </w:rPr>
            </w:pPr>
            <w:r>
              <w:rPr>
                <w:rFonts w:ascii="Arial" w:hAnsi="Arial" w:cs="Arial"/>
                <w:sz w:val="22"/>
                <w:szCs w:val="22"/>
              </w:rPr>
              <w:t>Experience of overseeing HR within a small to medium sized organisation.</w:t>
            </w:r>
          </w:p>
          <w:p w:rsidR="006D6745" w:rsidRPr="006D6745" w:rsidRDefault="006D6745" w:rsidP="009131D9">
            <w:pPr>
              <w:pStyle w:val="ListParagraph"/>
              <w:numPr>
                <w:ilvl w:val="0"/>
                <w:numId w:val="1"/>
              </w:numPr>
              <w:rPr>
                <w:rFonts w:ascii="Arial" w:hAnsi="Arial" w:cs="Arial"/>
                <w:sz w:val="22"/>
                <w:szCs w:val="22"/>
              </w:rPr>
            </w:pPr>
            <w:r>
              <w:rPr>
                <w:rFonts w:ascii="Arial" w:hAnsi="Arial" w:cs="Arial"/>
                <w:sz w:val="22"/>
                <w:szCs w:val="22"/>
              </w:rPr>
              <w:t xml:space="preserve">Clear understanding of current legislation (and best practice) regarding </w:t>
            </w:r>
            <w:r w:rsidRPr="00994DD0">
              <w:rPr>
                <w:rFonts w:ascii="Arial" w:hAnsi="Arial" w:cs="Arial"/>
                <w:sz w:val="22"/>
                <w:szCs w:val="22"/>
              </w:rPr>
              <w:t>recruiting and hiring of new employees</w:t>
            </w:r>
            <w:r>
              <w:rPr>
                <w:rFonts w:ascii="Arial" w:hAnsi="Arial" w:cs="Arial"/>
                <w:sz w:val="22"/>
                <w:szCs w:val="22"/>
              </w:rPr>
              <w:t>,</w:t>
            </w:r>
            <w:r w:rsidRPr="00994DD0">
              <w:rPr>
                <w:rFonts w:ascii="Arial" w:hAnsi="Arial" w:cs="Arial"/>
                <w:sz w:val="22"/>
                <w:szCs w:val="22"/>
              </w:rPr>
              <w:t xml:space="preserve"> employee benefits</w:t>
            </w:r>
            <w:r>
              <w:rPr>
                <w:rFonts w:ascii="Arial" w:hAnsi="Arial" w:cs="Arial"/>
                <w:sz w:val="22"/>
                <w:szCs w:val="22"/>
              </w:rPr>
              <w:t xml:space="preserve"> and disciplinary procedures.</w:t>
            </w:r>
          </w:p>
        </w:tc>
      </w:tr>
    </w:tbl>
    <w:p w:rsidR="00F154CB" w:rsidRDefault="00F154CB" w:rsidP="009131D9">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6D6745" w:rsidTr="00C00B39">
        <w:tc>
          <w:tcPr>
            <w:tcW w:w="9243" w:type="dxa"/>
            <w:tcMar>
              <w:top w:w="170" w:type="dxa"/>
              <w:bottom w:w="170" w:type="dxa"/>
            </w:tcMar>
          </w:tcPr>
          <w:p w:rsidR="006D6745" w:rsidRDefault="006D6745" w:rsidP="006D6745">
            <w:pPr>
              <w:rPr>
                <w:rFonts w:ascii="Arial" w:hAnsi="Arial" w:cs="Arial"/>
                <w:b/>
                <w:sz w:val="22"/>
                <w:szCs w:val="22"/>
              </w:rPr>
            </w:pPr>
            <w:r>
              <w:rPr>
                <w:rFonts w:ascii="Arial" w:hAnsi="Arial" w:cs="Arial"/>
                <w:b/>
                <w:sz w:val="22"/>
                <w:szCs w:val="22"/>
              </w:rPr>
              <w:t>Legal</w:t>
            </w:r>
            <w:r w:rsidRPr="00C65F5D">
              <w:rPr>
                <w:rFonts w:ascii="Arial" w:hAnsi="Arial" w:cs="Arial"/>
                <w:b/>
                <w:sz w:val="22"/>
                <w:szCs w:val="22"/>
              </w:rPr>
              <w:tab/>
            </w:r>
          </w:p>
          <w:p w:rsidR="006D6745" w:rsidRDefault="006D6745" w:rsidP="006D6745">
            <w:pPr>
              <w:rPr>
                <w:rFonts w:ascii="Arial" w:hAnsi="Arial" w:cs="Arial"/>
                <w:b/>
                <w:sz w:val="22"/>
                <w:szCs w:val="22"/>
              </w:rPr>
            </w:pPr>
          </w:p>
          <w:p w:rsidR="006D6745" w:rsidRDefault="006D6745" w:rsidP="006D6745">
            <w:pPr>
              <w:rPr>
                <w:rFonts w:ascii="Arial" w:hAnsi="Arial" w:cs="Arial"/>
                <w:sz w:val="22"/>
                <w:szCs w:val="22"/>
              </w:rPr>
            </w:pPr>
            <w:r>
              <w:rPr>
                <w:rFonts w:ascii="Arial" w:hAnsi="Arial" w:cs="Arial"/>
                <w:sz w:val="22"/>
                <w:szCs w:val="22"/>
              </w:rPr>
              <w:t>Using their knowledge and contacts, this Trustee advises Kala Sangam’s Board and Senior Management Team on legal matters, signposting to other sources where external expertise is required.</w:t>
            </w:r>
            <w:r w:rsidRPr="00C65F5D">
              <w:rPr>
                <w:rFonts w:ascii="Arial" w:hAnsi="Arial" w:cs="Arial"/>
                <w:b/>
                <w:sz w:val="22"/>
                <w:szCs w:val="22"/>
              </w:rPr>
              <w:tab/>
            </w:r>
          </w:p>
          <w:p w:rsidR="006D6745" w:rsidRDefault="006D6745" w:rsidP="006D6745">
            <w:pPr>
              <w:rPr>
                <w:rFonts w:ascii="Arial" w:hAnsi="Arial" w:cs="Arial"/>
                <w:sz w:val="22"/>
                <w:szCs w:val="22"/>
              </w:rPr>
            </w:pPr>
          </w:p>
          <w:p w:rsidR="006D6745" w:rsidRDefault="006D6745" w:rsidP="006D6745">
            <w:pPr>
              <w:rPr>
                <w:rFonts w:ascii="Arial" w:hAnsi="Arial" w:cs="Arial"/>
                <w:sz w:val="22"/>
                <w:szCs w:val="22"/>
              </w:rPr>
            </w:pPr>
            <w:r>
              <w:rPr>
                <w:rFonts w:ascii="Arial" w:hAnsi="Arial" w:cs="Arial"/>
                <w:sz w:val="22"/>
                <w:szCs w:val="22"/>
              </w:rPr>
              <w:t>Desirable attributes:</w:t>
            </w:r>
          </w:p>
          <w:p w:rsidR="00955392" w:rsidRDefault="00955392" w:rsidP="006D6745">
            <w:pPr>
              <w:rPr>
                <w:rFonts w:ascii="Arial" w:hAnsi="Arial" w:cs="Arial"/>
                <w:sz w:val="22"/>
                <w:szCs w:val="22"/>
              </w:rPr>
            </w:pPr>
          </w:p>
          <w:p w:rsidR="006D6745" w:rsidRPr="006D6745" w:rsidRDefault="006D6745" w:rsidP="00C65F5D">
            <w:pPr>
              <w:pStyle w:val="ListParagraph"/>
              <w:numPr>
                <w:ilvl w:val="0"/>
                <w:numId w:val="1"/>
              </w:numPr>
              <w:rPr>
                <w:rFonts w:ascii="Arial" w:hAnsi="Arial" w:cs="Arial"/>
                <w:sz w:val="22"/>
                <w:szCs w:val="22"/>
              </w:rPr>
            </w:pPr>
            <w:r>
              <w:rPr>
                <w:rFonts w:ascii="Arial" w:hAnsi="Arial" w:cs="Arial"/>
                <w:sz w:val="22"/>
                <w:szCs w:val="22"/>
              </w:rPr>
              <w:t>Should hold an appropriate legally-defined qualification (e.g. a practising certificate).</w:t>
            </w:r>
          </w:p>
        </w:tc>
      </w:tr>
    </w:tbl>
    <w:p w:rsidR="0044094C" w:rsidRDefault="0044094C" w:rsidP="00C65F5D">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6D6745" w:rsidTr="00C00B39">
        <w:tc>
          <w:tcPr>
            <w:tcW w:w="9243" w:type="dxa"/>
            <w:tcMar>
              <w:top w:w="170" w:type="dxa"/>
              <w:bottom w:w="170" w:type="dxa"/>
            </w:tcMar>
          </w:tcPr>
          <w:p w:rsidR="006D6745" w:rsidRDefault="006D6745" w:rsidP="006D6745">
            <w:pPr>
              <w:rPr>
                <w:rFonts w:ascii="Arial" w:hAnsi="Arial" w:cs="Arial"/>
                <w:b/>
                <w:sz w:val="22"/>
                <w:szCs w:val="22"/>
              </w:rPr>
            </w:pPr>
            <w:r>
              <w:rPr>
                <w:rFonts w:ascii="Arial" w:hAnsi="Arial" w:cs="Arial"/>
                <w:b/>
                <w:sz w:val="22"/>
                <w:szCs w:val="22"/>
              </w:rPr>
              <w:t>Schools</w:t>
            </w:r>
            <w:r w:rsidRPr="00C65F5D">
              <w:rPr>
                <w:rFonts w:ascii="Arial" w:hAnsi="Arial" w:cs="Arial"/>
                <w:b/>
                <w:sz w:val="22"/>
                <w:szCs w:val="22"/>
              </w:rPr>
              <w:tab/>
            </w:r>
          </w:p>
          <w:p w:rsidR="006D6745" w:rsidRDefault="006D6745" w:rsidP="006D6745">
            <w:pPr>
              <w:rPr>
                <w:rFonts w:ascii="Arial" w:hAnsi="Arial" w:cs="Arial"/>
                <w:b/>
                <w:sz w:val="22"/>
                <w:szCs w:val="22"/>
              </w:rPr>
            </w:pPr>
          </w:p>
          <w:p w:rsidR="006D6745" w:rsidRDefault="006D6745" w:rsidP="006D6745">
            <w:pPr>
              <w:rPr>
                <w:rFonts w:ascii="Arial" w:hAnsi="Arial" w:cs="Arial"/>
                <w:sz w:val="22"/>
                <w:szCs w:val="22"/>
              </w:rPr>
            </w:pPr>
            <w:r>
              <w:rPr>
                <w:rFonts w:ascii="Arial" w:hAnsi="Arial" w:cs="Arial"/>
                <w:sz w:val="22"/>
                <w:szCs w:val="22"/>
              </w:rPr>
              <w:t xml:space="preserve">This trustee </w:t>
            </w:r>
            <w:r w:rsidR="002960D4">
              <w:rPr>
                <w:rFonts w:ascii="Arial" w:hAnsi="Arial" w:cs="Arial"/>
                <w:sz w:val="22"/>
                <w:szCs w:val="22"/>
              </w:rPr>
              <w:t>oversees Kala Sangam’s delivery in schools, offering support and guidance when requested by the Education &amp; Outreach Officer.</w:t>
            </w:r>
            <w:r>
              <w:rPr>
                <w:rFonts w:ascii="Arial" w:hAnsi="Arial" w:cs="Arial"/>
                <w:sz w:val="22"/>
                <w:szCs w:val="22"/>
              </w:rPr>
              <w:t xml:space="preserve"> With the Education &amp; Outreach Officer, the Trustee will help to set annual SMART targets for this delivery in line with funders’ requirements.</w:t>
            </w:r>
            <w:r w:rsidRPr="00C65F5D">
              <w:rPr>
                <w:rFonts w:ascii="Arial" w:hAnsi="Arial" w:cs="Arial"/>
                <w:b/>
                <w:sz w:val="22"/>
                <w:szCs w:val="22"/>
              </w:rPr>
              <w:tab/>
            </w:r>
          </w:p>
          <w:p w:rsidR="006D6745" w:rsidRDefault="006D6745" w:rsidP="006D6745">
            <w:pPr>
              <w:rPr>
                <w:rFonts w:ascii="Arial" w:hAnsi="Arial" w:cs="Arial"/>
                <w:sz w:val="22"/>
                <w:szCs w:val="22"/>
              </w:rPr>
            </w:pPr>
          </w:p>
          <w:p w:rsidR="006D6745" w:rsidRDefault="006D6745" w:rsidP="006D6745">
            <w:pPr>
              <w:rPr>
                <w:rFonts w:ascii="Arial" w:hAnsi="Arial" w:cs="Arial"/>
                <w:sz w:val="22"/>
                <w:szCs w:val="22"/>
              </w:rPr>
            </w:pPr>
            <w:r>
              <w:rPr>
                <w:rFonts w:ascii="Arial" w:hAnsi="Arial" w:cs="Arial"/>
                <w:sz w:val="22"/>
                <w:szCs w:val="22"/>
              </w:rPr>
              <w:t>Desirable attributes:</w:t>
            </w:r>
          </w:p>
          <w:p w:rsidR="00955392" w:rsidRDefault="00955392" w:rsidP="006D6745">
            <w:pPr>
              <w:rPr>
                <w:rFonts w:ascii="Arial" w:hAnsi="Arial" w:cs="Arial"/>
                <w:sz w:val="22"/>
                <w:szCs w:val="22"/>
              </w:rPr>
            </w:pPr>
          </w:p>
          <w:p w:rsidR="006D6745" w:rsidRDefault="006D6745" w:rsidP="006D6745">
            <w:pPr>
              <w:pStyle w:val="ListParagraph"/>
              <w:numPr>
                <w:ilvl w:val="0"/>
                <w:numId w:val="1"/>
              </w:numPr>
              <w:rPr>
                <w:rFonts w:ascii="Arial" w:hAnsi="Arial" w:cs="Arial"/>
                <w:sz w:val="22"/>
                <w:szCs w:val="22"/>
              </w:rPr>
            </w:pPr>
            <w:r>
              <w:rPr>
                <w:rFonts w:ascii="Arial" w:hAnsi="Arial" w:cs="Arial"/>
                <w:sz w:val="22"/>
                <w:szCs w:val="22"/>
              </w:rPr>
              <w:t>Direct experience of working within, or supporting, schools within the last 5 years</w:t>
            </w:r>
            <w:r w:rsidR="002960D4">
              <w:rPr>
                <w:rFonts w:ascii="Arial" w:hAnsi="Arial" w:cs="Arial"/>
                <w:sz w:val="22"/>
                <w:szCs w:val="22"/>
              </w:rPr>
              <w:t xml:space="preserve"> – if ideally in the Bradford district.</w:t>
            </w:r>
          </w:p>
          <w:p w:rsidR="006D6745" w:rsidRDefault="006D6745" w:rsidP="006D6745">
            <w:pPr>
              <w:pStyle w:val="ListParagraph"/>
              <w:numPr>
                <w:ilvl w:val="0"/>
                <w:numId w:val="1"/>
              </w:numPr>
              <w:rPr>
                <w:rFonts w:ascii="Arial" w:hAnsi="Arial" w:cs="Arial"/>
                <w:sz w:val="22"/>
                <w:szCs w:val="22"/>
              </w:rPr>
            </w:pPr>
            <w:r>
              <w:rPr>
                <w:rFonts w:ascii="Arial" w:hAnsi="Arial" w:cs="Arial"/>
                <w:sz w:val="22"/>
                <w:szCs w:val="22"/>
              </w:rPr>
              <w:t>A strong understanding of Artsmark.</w:t>
            </w:r>
          </w:p>
          <w:p w:rsidR="006D6745" w:rsidRPr="00C00B39" w:rsidRDefault="006D6745" w:rsidP="00FC43E4">
            <w:pPr>
              <w:pStyle w:val="ListParagraph"/>
              <w:numPr>
                <w:ilvl w:val="0"/>
                <w:numId w:val="1"/>
              </w:numPr>
              <w:rPr>
                <w:rFonts w:ascii="Arial" w:hAnsi="Arial" w:cs="Arial"/>
                <w:sz w:val="22"/>
                <w:szCs w:val="22"/>
              </w:rPr>
            </w:pPr>
            <w:r>
              <w:rPr>
                <w:rFonts w:ascii="Arial" w:hAnsi="Arial" w:cs="Arial"/>
                <w:sz w:val="22"/>
                <w:szCs w:val="22"/>
              </w:rPr>
              <w:t>A clear understanding of the current Primary and/or Secondary Curriculum - in particular PSHE.</w:t>
            </w:r>
          </w:p>
        </w:tc>
      </w:tr>
    </w:tbl>
    <w:p w:rsidR="00A95BC4" w:rsidRDefault="00A95BC4"/>
    <w:tbl>
      <w:tblPr>
        <w:tblStyle w:val="TableGrid"/>
        <w:tblW w:w="0" w:type="auto"/>
        <w:tblLook w:val="04A0" w:firstRow="1" w:lastRow="0" w:firstColumn="1" w:lastColumn="0" w:noHBand="0" w:noVBand="1"/>
      </w:tblPr>
      <w:tblGrid>
        <w:gridCol w:w="9243"/>
      </w:tblGrid>
      <w:tr w:rsidR="00A84702" w:rsidTr="00C00B39">
        <w:tc>
          <w:tcPr>
            <w:tcW w:w="9243" w:type="dxa"/>
            <w:tcMar>
              <w:top w:w="170" w:type="dxa"/>
              <w:bottom w:w="170" w:type="dxa"/>
            </w:tcMar>
          </w:tcPr>
          <w:p w:rsidR="00A84702" w:rsidRDefault="00A84702" w:rsidP="00A84702">
            <w:pPr>
              <w:rPr>
                <w:rFonts w:ascii="Arial" w:hAnsi="Arial" w:cs="Arial"/>
                <w:b/>
                <w:sz w:val="22"/>
                <w:szCs w:val="22"/>
              </w:rPr>
            </w:pPr>
            <w:r>
              <w:rPr>
                <w:rFonts w:ascii="Arial" w:hAnsi="Arial" w:cs="Arial"/>
                <w:b/>
                <w:sz w:val="22"/>
                <w:szCs w:val="22"/>
              </w:rPr>
              <w:t xml:space="preserve">Outreach / Projects </w:t>
            </w:r>
          </w:p>
          <w:p w:rsidR="00A84702" w:rsidRDefault="00A84702" w:rsidP="00A84702">
            <w:pPr>
              <w:rPr>
                <w:rFonts w:ascii="Arial" w:hAnsi="Arial" w:cs="Arial"/>
                <w:b/>
                <w:sz w:val="22"/>
                <w:szCs w:val="22"/>
              </w:rPr>
            </w:pPr>
          </w:p>
          <w:p w:rsidR="00A84702" w:rsidRDefault="00A84702" w:rsidP="00A84702">
            <w:pPr>
              <w:rPr>
                <w:rFonts w:ascii="Arial" w:hAnsi="Arial" w:cs="Arial"/>
                <w:sz w:val="22"/>
                <w:szCs w:val="22"/>
              </w:rPr>
            </w:pPr>
            <w:r>
              <w:rPr>
                <w:rFonts w:ascii="Arial" w:hAnsi="Arial" w:cs="Arial"/>
                <w:sz w:val="22"/>
                <w:szCs w:val="22"/>
              </w:rPr>
              <w:t xml:space="preserve">This trustee </w:t>
            </w:r>
            <w:r w:rsidR="002960D4">
              <w:rPr>
                <w:rFonts w:ascii="Arial" w:hAnsi="Arial" w:cs="Arial"/>
                <w:sz w:val="22"/>
                <w:szCs w:val="22"/>
              </w:rPr>
              <w:t>provides support and guidance (when requested) to</w:t>
            </w:r>
            <w:r>
              <w:rPr>
                <w:rFonts w:ascii="Arial" w:hAnsi="Arial" w:cs="Arial"/>
                <w:sz w:val="22"/>
                <w:szCs w:val="22"/>
              </w:rPr>
              <w:t xml:space="preserve"> Kala Sangam’s Education &amp; Outreach Officer </w:t>
            </w:r>
            <w:r w:rsidR="002960D4">
              <w:rPr>
                <w:rFonts w:ascii="Arial" w:hAnsi="Arial" w:cs="Arial"/>
                <w:sz w:val="22"/>
                <w:szCs w:val="22"/>
              </w:rPr>
              <w:t>as they</w:t>
            </w:r>
            <w:r>
              <w:rPr>
                <w:rFonts w:ascii="Arial" w:hAnsi="Arial" w:cs="Arial"/>
                <w:sz w:val="22"/>
                <w:szCs w:val="22"/>
              </w:rPr>
              <w:t xml:space="preserve"> develop and evaluat</w:t>
            </w:r>
            <w:r w:rsidR="002960D4">
              <w:rPr>
                <w:rFonts w:ascii="Arial" w:hAnsi="Arial" w:cs="Arial"/>
                <w:sz w:val="22"/>
                <w:szCs w:val="22"/>
              </w:rPr>
              <w:t>e</w:t>
            </w:r>
            <w:r>
              <w:rPr>
                <w:rFonts w:ascii="Arial" w:hAnsi="Arial" w:cs="Arial"/>
                <w:sz w:val="22"/>
                <w:szCs w:val="22"/>
              </w:rPr>
              <w:t xml:space="preserve"> the Company’s community engagement and outreach projects</w:t>
            </w:r>
            <w:r>
              <w:rPr>
                <w:rFonts w:ascii="Arial" w:hAnsi="Arial" w:cs="Arial"/>
                <w:b/>
                <w:sz w:val="22"/>
                <w:szCs w:val="22"/>
              </w:rPr>
              <w:t xml:space="preserve">. </w:t>
            </w:r>
            <w:r>
              <w:rPr>
                <w:rFonts w:ascii="Arial" w:hAnsi="Arial" w:cs="Arial"/>
                <w:sz w:val="22"/>
                <w:szCs w:val="22"/>
              </w:rPr>
              <w:t xml:space="preserve">With the Education &amp; Outreach Officer, the Trustee will help to set annual </w:t>
            </w:r>
            <w:r>
              <w:rPr>
                <w:rFonts w:ascii="Arial" w:hAnsi="Arial" w:cs="Arial"/>
                <w:sz w:val="22"/>
                <w:szCs w:val="22"/>
              </w:rPr>
              <w:lastRenderedPageBreak/>
              <w:t>SMART targets for this delivery in line with funders’ requirements.</w:t>
            </w:r>
          </w:p>
          <w:p w:rsidR="00A84702" w:rsidRDefault="00A84702" w:rsidP="00A84702">
            <w:pPr>
              <w:rPr>
                <w:rFonts w:ascii="Arial" w:hAnsi="Arial" w:cs="Arial"/>
                <w:sz w:val="22"/>
                <w:szCs w:val="22"/>
              </w:rPr>
            </w:pPr>
          </w:p>
          <w:p w:rsidR="00A84702" w:rsidRDefault="00A84702" w:rsidP="00A84702">
            <w:pPr>
              <w:rPr>
                <w:rFonts w:ascii="Arial" w:hAnsi="Arial" w:cs="Arial"/>
                <w:sz w:val="22"/>
                <w:szCs w:val="22"/>
              </w:rPr>
            </w:pPr>
            <w:r>
              <w:rPr>
                <w:rFonts w:ascii="Arial" w:hAnsi="Arial" w:cs="Arial"/>
                <w:sz w:val="22"/>
                <w:szCs w:val="22"/>
              </w:rPr>
              <w:t>Desirable attributes:</w:t>
            </w:r>
          </w:p>
          <w:p w:rsidR="00955392" w:rsidRDefault="00955392" w:rsidP="00A84702">
            <w:pPr>
              <w:rPr>
                <w:rFonts w:ascii="Arial" w:hAnsi="Arial" w:cs="Arial"/>
                <w:sz w:val="22"/>
                <w:szCs w:val="22"/>
              </w:rPr>
            </w:pPr>
          </w:p>
          <w:p w:rsidR="00A84702" w:rsidRDefault="00A84702" w:rsidP="00A84702">
            <w:pPr>
              <w:pStyle w:val="ListParagraph"/>
              <w:numPr>
                <w:ilvl w:val="0"/>
                <w:numId w:val="1"/>
              </w:numPr>
              <w:rPr>
                <w:rFonts w:ascii="Arial" w:hAnsi="Arial" w:cs="Arial"/>
                <w:sz w:val="22"/>
                <w:szCs w:val="22"/>
              </w:rPr>
            </w:pPr>
            <w:r>
              <w:rPr>
                <w:rFonts w:ascii="Arial" w:hAnsi="Arial" w:cs="Arial"/>
                <w:sz w:val="22"/>
                <w:szCs w:val="22"/>
              </w:rPr>
              <w:t>Experience of creating, budgeting and delivering community focused projects.</w:t>
            </w:r>
          </w:p>
          <w:p w:rsidR="002960D4" w:rsidRPr="002960D4" w:rsidRDefault="00A84702" w:rsidP="002960D4">
            <w:pPr>
              <w:pStyle w:val="ListParagraph"/>
              <w:numPr>
                <w:ilvl w:val="0"/>
                <w:numId w:val="1"/>
              </w:numPr>
              <w:rPr>
                <w:rFonts w:ascii="Arial" w:hAnsi="Arial" w:cs="Arial"/>
                <w:b/>
                <w:sz w:val="22"/>
                <w:szCs w:val="22"/>
              </w:rPr>
            </w:pPr>
            <w:r>
              <w:rPr>
                <w:rFonts w:ascii="Arial" w:hAnsi="Arial" w:cs="Arial"/>
                <w:sz w:val="22"/>
                <w:szCs w:val="22"/>
              </w:rPr>
              <w:t>Experience of authoring and managing successful funding bids to deliver outreach activity.</w:t>
            </w:r>
          </w:p>
          <w:p w:rsidR="00A84702" w:rsidRDefault="00A84702" w:rsidP="002960D4">
            <w:pPr>
              <w:pStyle w:val="ListParagraph"/>
              <w:numPr>
                <w:ilvl w:val="0"/>
                <w:numId w:val="1"/>
              </w:numPr>
              <w:rPr>
                <w:rFonts w:ascii="Arial" w:hAnsi="Arial" w:cs="Arial"/>
                <w:b/>
                <w:sz w:val="22"/>
                <w:szCs w:val="22"/>
              </w:rPr>
            </w:pPr>
            <w:r>
              <w:rPr>
                <w:rFonts w:ascii="Arial" w:hAnsi="Arial" w:cs="Arial"/>
                <w:sz w:val="22"/>
                <w:szCs w:val="22"/>
              </w:rPr>
              <w:t>A strong understanding of Arts Award.</w:t>
            </w:r>
          </w:p>
        </w:tc>
      </w:tr>
    </w:tbl>
    <w:p w:rsidR="0044094C" w:rsidRDefault="0044094C" w:rsidP="00FC43E4">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A84702" w:rsidTr="00C00B39">
        <w:tc>
          <w:tcPr>
            <w:tcW w:w="9243" w:type="dxa"/>
            <w:tcMar>
              <w:top w:w="170" w:type="dxa"/>
              <w:bottom w:w="170" w:type="dxa"/>
            </w:tcMar>
          </w:tcPr>
          <w:p w:rsidR="00A84702" w:rsidRDefault="00A84702" w:rsidP="00A84702">
            <w:pPr>
              <w:rPr>
                <w:rFonts w:ascii="Arial" w:hAnsi="Arial" w:cs="Arial"/>
                <w:b/>
                <w:sz w:val="22"/>
                <w:szCs w:val="22"/>
              </w:rPr>
            </w:pPr>
            <w:r>
              <w:rPr>
                <w:rFonts w:ascii="Arial" w:hAnsi="Arial" w:cs="Arial"/>
                <w:b/>
                <w:sz w:val="22"/>
                <w:szCs w:val="22"/>
              </w:rPr>
              <w:t>Artistic – 2 Trustees</w:t>
            </w:r>
          </w:p>
          <w:p w:rsidR="00A84702" w:rsidRDefault="00A84702" w:rsidP="00A84702">
            <w:pPr>
              <w:rPr>
                <w:rFonts w:ascii="Arial" w:hAnsi="Arial" w:cs="Arial"/>
                <w:b/>
                <w:sz w:val="22"/>
                <w:szCs w:val="22"/>
              </w:rPr>
            </w:pPr>
          </w:p>
          <w:p w:rsidR="00A84702" w:rsidRDefault="00A84702" w:rsidP="00A84702">
            <w:pPr>
              <w:rPr>
                <w:rFonts w:ascii="Arial" w:hAnsi="Arial" w:cs="Arial"/>
                <w:sz w:val="22"/>
                <w:szCs w:val="22"/>
              </w:rPr>
            </w:pPr>
            <w:r w:rsidRPr="00E35AE1">
              <w:rPr>
                <w:rFonts w:ascii="Arial" w:hAnsi="Arial" w:cs="Arial"/>
                <w:sz w:val="22"/>
                <w:szCs w:val="22"/>
              </w:rPr>
              <w:t xml:space="preserve">These </w:t>
            </w:r>
            <w:r w:rsidR="00955392">
              <w:rPr>
                <w:rFonts w:ascii="Arial" w:hAnsi="Arial" w:cs="Arial"/>
                <w:sz w:val="22"/>
                <w:szCs w:val="22"/>
              </w:rPr>
              <w:t xml:space="preserve">two </w:t>
            </w:r>
            <w:r w:rsidRPr="00E35AE1">
              <w:rPr>
                <w:rFonts w:ascii="Arial" w:hAnsi="Arial" w:cs="Arial"/>
                <w:sz w:val="22"/>
                <w:szCs w:val="22"/>
              </w:rPr>
              <w:t xml:space="preserve">trustees support the Creative Director to ensure that performances and artist support at Kala Sangam is of best practice and high quality – with a particular focus on the </w:t>
            </w:r>
            <w:r w:rsidR="00955392">
              <w:rPr>
                <w:rFonts w:ascii="Arial" w:hAnsi="Arial" w:cs="Arial"/>
                <w:sz w:val="22"/>
                <w:szCs w:val="22"/>
              </w:rPr>
              <w:t xml:space="preserve">dance, </w:t>
            </w:r>
            <w:r w:rsidRPr="00E35AE1">
              <w:rPr>
                <w:rFonts w:ascii="Arial" w:hAnsi="Arial" w:cs="Arial"/>
                <w:sz w:val="22"/>
                <w:szCs w:val="22"/>
              </w:rPr>
              <w:t>music</w:t>
            </w:r>
            <w:r w:rsidR="00955392">
              <w:rPr>
                <w:rFonts w:ascii="Arial" w:hAnsi="Arial" w:cs="Arial"/>
                <w:sz w:val="22"/>
                <w:szCs w:val="22"/>
              </w:rPr>
              <w:t xml:space="preserve"> and the </w:t>
            </w:r>
            <w:r w:rsidR="00955392" w:rsidRPr="00E35AE1">
              <w:rPr>
                <w:rFonts w:ascii="Arial" w:hAnsi="Arial" w:cs="Arial"/>
                <w:sz w:val="22"/>
                <w:szCs w:val="22"/>
              </w:rPr>
              <w:t>South As</w:t>
            </w:r>
            <w:r w:rsidR="00955392">
              <w:rPr>
                <w:rFonts w:ascii="Arial" w:hAnsi="Arial" w:cs="Arial"/>
                <w:sz w:val="22"/>
                <w:szCs w:val="22"/>
              </w:rPr>
              <w:t>ian arts sector</w:t>
            </w:r>
            <w:r w:rsidRPr="00E35AE1">
              <w:rPr>
                <w:rFonts w:ascii="Arial" w:hAnsi="Arial" w:cs="Arial"/>
                <w:sz w:val="22"/>
                <w:szCs w:val="22"/>
              </w:rPr>
              <w:t xml:space="preserve">. </w:t>
            </w:r>
            <w:r w:rsidR="00955392">
              <w:rPr>
                <w:rFonts w:ascii="Arial" w:hAnsi="Arial" w:cs="Arial"/>
                <w:sz w:val="22"/>
                <w:szCs w:val="22"/>
              </w:rPr>
              <w:t>T</w:t>
            </w:r>
            <w:r w:rsidRPr="00E35AE1">
              <w:rPr>
                <w:rFonts w:ascii="Arial" w:hAnsi="Arial" w:cs="Arial"/>
                <w:sz w:val="22"/>
                <w:szCs w:val="22"/>
              </w:rPr>
              <w:t xml:space="preserve">hese trustees </w:t>
            </w:r>
            <w:r w:rsidR="00955392">
              <w:rPr>
                <w:rFonts w:ascii="Arial" w:hAnsi="Arial" w:cs="Arial"/>
                <w:sz w:val="22"/>
                <w:szCs w:val="22"/>
              </w:rPr>
              <w:t>are</w:t>
            </w:r>
            <w:r w:rsidRPr="00E35AE1">
              <w:rPr>
                <w:rFonts w:ascii="Arial" w:hAnsi="Arial" w:cs="Arial"/>
                <w:sz w:val="22"/>
                <w:szCs w:val="22"/>
              </w:rPr>
              <w:t xml:space="preserve"> expected to attend performances regularly, reporting to the Board on their experiences.</w:t>
            </w:r>
          </w:p>
          <w:p w:rsidR="00A84702" w:rsidRDefault="00A84702" w:rsidP="00A84702">
            <w:pPr>
              <w:rPr>
                <w:rFonts w:ascii="Arial" w:hAnsi="Arial" w:cs="Arial"/>
                <w:sz w:val="22"/>
                <w:szCs w:val="22"/>
              </w:rPr>
            </w:pPr>
          </w:p>
          <w:p w:rsidR="00955392" w:rsidRDefault="00A84702" w:rsidP="00A84702">
            <w:pPr>
              <w:rPr>
                <w:rFonts w:ascii="Arial" w:hAnsi="Arial" w:cs="Arial"/>
                <w:sz w:val="22"/>
                <w:szCs w:val="22"/>
              </w:rPr>
            </w:pPr>
            <w:r>
              <w:rPr>
                <w:rFonts w:ascii="Arial" w:hAnsi="Arial" w:cs="Arial"/>
                <w:sz w:val="22"/>
                <w:szCs w:val="22"/>
              </w:rPr>
              <w:t>To support the company’s strategic artistic direction, these trustees should have</w:t>
            </w:r>
            <w:r w:rsidR="00955392">
              <w:rPr>
                <w:rFonts w:ascii="Arial" w:hAnsi="Arial" w:cs="Arial"/>
                <w:sz w:val="22"/>
                <w:szCs w:val="22"/>
              </w:rPr>
              <w:t>:</w:t>
            </w:r>
            <w:r>
              <w:rPr>
                <w:rFonts w:ascii="Arial" w:hAnsi="Arial" w:cs="Arial"/>
                <w:sz w:val="22"/>
                <w:szCs w:val="22"/>
              </w:rPr>
              <w:t xml:space="preserve"> </w:t>
            </w:r>
          </w:p>
          <w:p w:rsidR="00955392" w:rsidRDefault="00955392" w:rsidP="00A84702">
            <w:pPr>
              <w:rPr>
                <w:rFonts w:ascii="Arial" w:hAnsi="Arial" w:cs="Arial"/>
                <w:sz w:val="22"/>
                <w:szCs w:val="22"/>
              </w:rPr>
            </w:pPr>
          </w:p>
          <w:p w:rsidR="00955392" w:rsidRDefault="00A84702" w:rsidP="00955392">
            <w:pPr>
              <w:pStyle w:val="ListParagraph"/>
              <w:numPr>
                <w:ilvl w:val="0"/>
                <w:numId w:val="4"/>
              </w:numPr>
              <w:rPr>
                <w:rFonts w:ascii="Arial" w:hAnsi="Arial" w:cs="Arial"/>
                <w:sz w:val="22"/>
                <w:szCs w:val="22"/>
              </w:rPr>
            </w:pPr>
            <w:r w:rsidRPr="00955392">
              <w:rPr>
                <w:rFonts w:ascii="Arial" w:hAnsi="Arial" w:cs="Arial"/>
                <w:sz w:val="22"/>
                <w:szCs w:val="22"/>
              </w:rPr>
              <w:t xml:space="preserve">knowledge of the South Asian arts sector and </w:t>
            </w:r>
            <w:r w:rsidR="00955392">
              <w:rPr>
                <w:rFonts w:ascii="Arial" w:hAnsi="Arial" w:cs="Arial"/>
                <w:sz w:val="22"/>
                <w:szCs w:val="22"/>
              </w:rPr>
              <w:t xml:space="preserve">its </w:t>
            </w:r>
            <w:r w:rsidRPr="00955392">
              <w:rPr>
                <w:rFonts w:ascii="Arial" w:hAnsi="Arial" w:cs="Arial"/>
                <w:sz w:val="22"/>
                <w:szCs w:val="22"/>
              </w:rPr>
              <w:t xml:space="preserve">current trends and developments (nationally and regionally) </w:t>
            </w:r>
            <w:r w:rsidR="00955392">
              <w:rPr>
                <w:rFonts w:ascii="Arial" w:hAnsi="Arial" w:cs="Arial"/>
                <w:sz w:val="22"/>
                <w:szCs w:val="22"/>
              </w:rPr>
              <w:br/>
            </w:r>
            <w:r w:rsidR="00955392">
              <w:rPr>
                <w:rFonts w:ascii="Arial" w:hAnsi="Arial" w:cs="Arial"/>
                <w:sz w:val="22"/>
                <w:szCs w:val="22"/>
              </w:rPr>
              <w:br/>
            </w:r>
            <w:r w:rsidRPr="00955392">
              <w:rPr>
                <w:rFonts w:ascii="Arial" w:hAnsi="Arial" w:cs="Arial"/>
                <w:b/>
                <w:sz w:val="22"/>
                <w:szCs w:val="22"/>
              </w:rPr>
              <w:t>and/or</w:t>
            </w:r>
            <w:r w:rsidRPr="00955392">
              <w:rPr>
                <w:rFonts w:ascii="Arial" w:hAnsi="Arial" w:cs="Arial"/>
                <w:sz w:val="22"/>
                <w:szCs w:val="22"/>
              </w:rPr>
              <w:t xml:space="preserve"> </w:t>
            </w:r>
            <w:r w:rsidR="00955392">
              <w:rPr>
                <w:rFonts w:ascii="Arial" w:hAnsi="Arial" w:cs="Arial"/>
                <w:sz w:val="22"/>
                <w:szCs w:val="22"/>
              </w:rPr>
              <w:br/>
            </w:r>
          </w:p>
          <w:p w:rsidR="00A84702" w:rsidRPr="00955392" w:rsidRDefault="00A84702" w:rsidP="00955392">
            <w:pPr>
              <w:pStyle w:val="ListParagraph"/>
              <w:numPr>
                <w:ilvl w:val="0"/>
                <w:numId w:val="4"/>
              </w:numPr>
              <w:rPr>
                <w:rFonts w:ascii="Arial" w:hAnsi="Arial" w:cs="Arial"/>
                <w:sz w:val="22"/>
                <w:szCs w:val="22"/>
              </w:rPr>
            </w:pPr>
            <w:r w:rsidRPr="00955392">
              <w:rPr>
                <w:rFonts w:ascii="Arial" w:hAnsi="Arial" w:cs="Arial"/>
                <w:sz w:val="22"/>
                <w:szCs w:val="22"/>
              </w:rPr>
              <w:t>current or recent experience as a practicing producer, musician, composer, dancer or choreographer.</w:t>
            </w:r>
          </w:p>
          <w:p w:rsidR="00A84702" w:rsidRPr="00E35AE1" w:rsidRDefault="00A84702" w:rsidP="00A84702">
            <w:pPr>
              <w:rPr>
                <w:rFonts w:ascii="Arial" w:hAnsi="Arial" w:cs="Arial"/>
                <w:sz w:val="22"/>
                <w:szCs w:val="22"/>
              </w:rPr>
            </w:pPr>
          </w:p>
          <w:p w:rsidR="00A84702" w:rsidRDefault="00A84702" w:rsidP="00A84702">
            <w:pPr>
              <w:rPr>
                <w:rFonts w:ascii="Arial" w:hAnsi="Arial" w:cs="Arial"/>
                <w:sz w:val="22"/>
                <w:szCs w:val="22"/>
              </w:rPr>
            </w:pPr>
            <w:r>
              <w:rPr>
                <w:rFonts w:ascii="Arial" w:hAnsi="Arial" w:cs="Arial"/>
                <w:sz w:val="22"/>
                <w:szCs w:val="22"/>
              </w:rPr>
              <w:t>Desirable attributes:</w:t>
            </w:r>
          </w:p>
          <w:p w:rsidR="00955392" w:rsidRDefault="00955392" w:rsidP="00A84702">
            <w:pPr>
              <w:rPr>
                <w:rFonts w:ascii="Arial" w:hAnsi="Arial" w:cs="Arial"/>
                <w:sz w:val="22"/>
                <w:szCs w:val="22"/>
              </w:rPr>
            </w:pPr>
          </w:p>
          <w:p w:rsidR="00955392" w:rsidRPr="00955392" w:rsidRDefault="00A84702" w:rsidP="00955392">
            <w:pPr>
              <w:pStyle w:val="ListParagraph"/>
              <w:numPr>
                <w:ilvl w:val="0"/>
                <w:numId w:val="1"/>
              </w:numPr>
              <w:rPr>
                <w:rFonts w:ascii="Arial" w:hAnsi="Arial" w:cs="Arial"/>
                <w:b/>
                <w:sz w:val="22"/>
                <w:szCs w:val="22"/>
              </w:rPr>
            </w:pPr>
            <w:r>
              <w:rPr>
                <w:rFonts w:ascii="Arial" w:hAnsi="Arial" w:cs="Arial"/>
                <w:sz w:val="22"/>
                <w:szCs w:val="22"/>
              </w:rPr>
              <w:t>Knowledge of national trends and developments with their chosen artform.</w:t>
            </w:r>
          </w:p>
          <w:p w:rsidR="00A84702" w:rsidRDefault="00A84702" w:rsidP="00955392">
            <w:pPr>
              <w:pStyle w:val="ListParagraph"/>
              <w:numPr>
                <w:ilvl w:val="0"/>
                <w:numId w:val="1"/>
              </w:numPr>
              <w:rPr>
                <w:rFonts w:ascii="Arial" w:hAnsi="Arial" w:cs="Arial"/>
                <w:b/>
                <w:sz w:val="22"/>
                <w:szCs w:val="22"/>
              </w:rPr>
            </w:pPr>
            <w:r>
              <w:rPr>
                <w:rFonts w:ascii="Arial" w:hAnsi="Arial" w:cs="Arial"/>
                <w:sz w:val="22"/>
                <w:szCs w:val="22"/>
              </w:rPr>
              <w:t>Previous experience of evaluating the quality of performance (e.g. AQA assessor).</w:t>
            </w:r>
          </w:p>
        </w:tc>
      </w:tr>
    </w:tbl>
    <w:p w:rsidR="00A84702" w:rsidRDefault="00A84702" w:rsidP="00FC43E4">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A84702" w:rsidTr="00C00B39">
        <w:tc>
          <w:tcPr>
            <w:tcW w:w="9243" w:type="dxa"/>
            <w:tcMar>
              <w:top w:w="170" w:type="dxa"/>
              <w:bottom w:w="170" w:type="dxa"/>
            </w:tcMar>
          </w:tcPr>
          <w:p w:rsidR="00A84702" w:rsidRPr="00A84702" w:rsidRDefault="00A84702" w:rsidP="00A84702">
            <w:pPr>
              <w:rPr>
                <w:rFonts w:ascii="Arial" w:hAnsi="Arial" w:cs="Arial"/>
                <w:b/>
                <w:sz w:val="22"/>
                <w:szCs w:val="22"/>
              </w:rPr>
            </w:pPr>
            <w:r w:rsidRPr="00A84702">
              <w:rPr>
                <w:rFonts w:ascii="Arial" w:hAnsi="Arial" w:cs="Arial"/>
                <w:b/>
                <w:sz w:val="22"/>
                <w:szCs w:val="22"/>
              </w:rPr>
              <w:t>Fundraising</w:t>
            </w:r>
            <w:r w:rsidRPr="00A84702">
              <w:rPr>
                <w:rFonts w:ascii="Arial" w:hAnsi="Arial" w:cs="Arial"/>
                <w:b/>
                <w:sz w:val="22"/>
                <w:szCs w:val="22"/>
              </w:rPr>
              <w:tab/>
            </w:r>
          </w:p>
          <w:p w:rsidR="00A84702" w:rsidRDefault="00A84702" w:rsidP="00A84702">
            <w:pPr>
              <w:rPr>
                <w:rFonts w:ascii="Arial" w:hAnsi="Arial" w:cs="Arial"/>
                <w:b/>
                <w:sz w:val="22"/>
                <w:szCs w:val="22"/>
              </w:rPr>
            </w:pPr>
          </w:p>
          <w:p w:rsidR="00A84702" w:rsidRDefault="00A84702" w:rsidP="00A84702">
            <w:pPr>
              <w:rPr>
                <w:rFonts w:ascii="Arial" w:hAnsi="Arial" w:cs="Arial"/>
                <w:sz w:val="22"/>
                <w:szCs w:val="22"/>
              </w:rPr>
            </w:pPr>
            <w:r>
              <w:rPr>
                <w:rFonts w:ascii="Arial" w:hAnsi="Arial" w:cs="Arial"/>
                <w:sz w:val="22"/>
                <w:szCs w:val="22"/>
              </w:rPr>
              <w:t xml:space="preserve">This Trustee </w:t>
            </w:r>
            <w:r w:rsidR="00955392">
              <w:rPr>
                <w:rFonts w:ascii="Arial" w:hAnsi="Arial" w:cs="Arial"/>
                <w:sz w:val="22"/>
                <w:szCs w:val="22"/>
              </w:rPr>
              <w:t>offers guidance and support to the</w:t>
            </w:r>
            <w:r>
              <w:rPr>
                <w:rFonts w:ascii="Arial" w:hAnsi="Arial" w:cs="Arial"/>
                <w:sz w:val="22"/>
                <w:szCs w:val="22"/>
              </w:rPr>
              <w:t xml:space="preserve"> Senior Management Team </w:t>
            </w:r>
            <w:r w:rsidR="00955392">
              <w:rPr>
                <w:rFonts w:ascii="Arial" w:hAnsi="Arial" w:cs="Arial"/>
                <w:sz w:val="22"/>
                <w:szCs w:val="22"/>
              </w:rPr>
              <w:t>as they look to</w:t>
            </w:r>
            <w:r>
              <w:rPr>
                <w:rFonts w:ascii="Arial" w:hAnsi="Arial" w:cs="Arial"/>
                <w:sz w:val="22"/>
                <w:szCs w:val="22"/>
              </w:rPr>
              <w:t xml:space="preserve"> prioritis</w:t>
            </w:r>
            <w:r w:rsidR="00955392">
              <w:rPr>
                <w:rFonts w:ascii="Arial" w:hAnsi="Arial" w:cs="Arial"/>
                <w:sz w:val="22"/>
                <w:szCs w:val="22"/>
              </w:rPr>
              <w:t>e</w:t>
            </w:r>
            <w:r>
              <w:rPr>
                <w:rFonts w:ascii="Arial" w:hAnsi="Arial" w:cs="Arial"/>
                <w:sz w:val="22"/>
                <w:szCs w:val="22"/>
              </w:rPr>
              <w:t xml:space="preserve"> best use of the company’s resources to ensure the maximum possible return from fundraising efforts. This may include feeding in to Trust &amp; Foundation Applications (authored by the SMT), identifying possible new streams of income and ensuring Kala Sangam’s approach remains best practice.</w:t>
            </w:r>
          </w:p>
          <w:p w:rsidR="00A84702" w:rsidRDefault="00A84702" w:rsidP="00A84702">
            <w:pPr>
              <w:rPr>
                <w:rFonts w:ascii="Arial" w:hAnsi="Arial" w:cs="Arial"/>
                <w:sz w:val="22"/>
                <w:szCs w:val="22"/>
              </w:rPr>
            </w:pPr>
          </w:p>
          <w:p w:rsidR="00A84702" w:rsidRDefault="00A84702" w:rsidP="00A84702">
            <w:pPr>
              <w:rPr>
                <w:rFonts w:ascii="Arial" w:hAnsi="Arial" w:cs="Arial"/>
                <w:sz w:val="22"/>
                <w:szCs w:val="22"/>
              </w:rPr>
            </w:pPr>
            <w:r>
              <w:rPr>
                <w:rFonts w:ascii="Arial" w:hAnsi="Arial" w:cs="Arial"/>
                <w:sz w:val="22"/>
                <w:szCs w:val="22"/>
              </w:rPr>
              <w:t>Desirable attributes:</w:t>
            </w:r>
          </w:p>
          <w:p w:rsidR="00955392" w:rsidRDefault="00955392" w:rsidP="00A84702">
            <w:pPr>
              <w:rPr>
                <w:rFonts w:ascii="Arial" w:hAnsi="Arial" w:cs="Arial"/>
                <w:sz w:val="22"/>
                <w:szCs w:val="22"/>
              </w:rPr>
            </w:pPr>
          </w:p>
          <w:p w:rsidR="00A84702" w:rsidRPr="00417451" w:rsidRDefault="00A84702" w:rsidP="00A84702">
            <w:pPr>
              <w:pStyle w:val="ListParagraph"/>
              <w:numPr>
                <w:ilvl w:val="0"/>
                <w:numId w:val="1"/>
              </w:numPr>
              <w:rPr>
                <w:rFonts w:ascii="Arial" w:hAnsi="Arial" w:cs="Arial"/>
                <w:color w:val="000000" w:themeColor="text1"/>
                <w:sz w:val="22"/>
                <w:szCs w:val="22"/>
              </w:rPr>
            </w:pPr>
            <w:r>
              <w:rPr>
                <w:rFonts w:ascii="Arial" w:hAnsi="Arial" w:cs="Arial"/>
                <w:sz w:val="22"/>
                <w:szCs w:val="22"/>
              </w:rPr>
              <w:t xml:space="preserve">Previous experience of developing successful fundraising strategies within a charity </w:t>
            </w:r>
            <w:r w:rsidRPr="00417451">
              <w:rPr>
                <w:rFonts w:ascii="Arial" w:hAnsi="Arial" w:cs="Arial"/>
                <w:color w:val="000000" w:themeColor="text1"/>
                <w:sz w:val="22"/>
                <w:szCs w:val="22"/>
              </w:rPr>
              <w:t>environment.</w:t>
            </w:r>
          </w:p>
          <w:p w:rsidR="00A84702" w:rsidRPr="00A84702" w:rsidRDefault="00A84702" w:rsidP="00FC43E4">
            <w:pPr>
              <w:pStyle w:val="ListParagraph"/>
              <w:numPr>
                <w:ilvl w:val="0"/>
                <w:numId w:val="1"/>
              </w:numPr>
              <w:rPr>
                <w:rFonts w:ascii="Arial" w:hAnsi="Arial" w:cs="Arial"/>
                <w:sz w:val="22"/>
                <w:szCs w:val="22"/>
              </w:rPr>
            </w:pPr>
            <w:r w:rsidRPr="00417451">
              <w:rPr>
                <w:rFonts w:ascii="Arial" w:hAnsi="Arial" w:cs="Arial"/>
                <w:color w:val="000000" w:themeColor="text1"/>
                <w:sz w:val="22"/>
                <w:szCs w:val="22"/>
              </w:rPr>
              <w:t xml:space="preserve">A </w:t>
            </w:r>
            <w:r>
              <w:rPr>
                <w:rFonts w:ascii="Arial" w:hAnsi="Arial" w:cs="Arial"/>
                <w:color w:val="000000" w:themeColor="text1"/>
                <w:sz w:val="22"/>
                <w:szCs w:val="22"/>
              </w:rPr>
              <w:t>clear</w:t>
            </w:r>
            <w:r w:rsidRPr="00417451">
              <w:rPr>
                <w:rFonts w:ascii="Arial" w:hAnsi="Arial" w:cs="Arial"/>
                <w:color w:val="000000" w:themeColor="text1"/>
                <w:sz w:val="22"/>
                <w:szCs w:val="22"/>
              </w:rPr>
              <w:t xml:space="preserve"> understanding of current Charity and Fundraising legislation and opportunities.</w:t>
            </w:r>
            <w:r w:rsidRPr="00564ED8">
              <w:rPr>
                <w:rFonts w:ascii="Arial" w:hAnsi="Arial" w:cs="Arial"/>
                <w:sz w:val="22"/>
                <w:szCs w:val="22"/>
              </w:rPr>
              <w:t xml:space="preserve"> </w:t>
            </w:r>
          </w:p>
        </w:tc>
      </w:tr>
    </w:tbl>
    <w:p w:rsidR="00A84702" w:rsidRDefault="00A84702" w:rsidP="00FC43E4">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A84702" w:rsidTr="00C00B39">
        <w:tc>
          <w:tcPr>
            <w:tcW w:w="9243" w:type="dxa"/>
            <w:tcMar>
              <w:top w:w="170" w:type="dxa"/>
              <w:bottom w:w="170" w:type="dxa"/>
            </w:tcMar>
          </w:tcPr>
          <w:p w:rsidR="00A84702" w:rsidRDefault="00A84702" w:rsidP="00A84702">
            <w:pPr>
              <w:rPr>
                <w:rFonts w:ascii="Arial" w:hAnsi="Arial" w:cs="Arial"/>
                <w:b/>
                <w:sz w:val="22"/>
                <w:szCs w:val="22"/>
              </w:rPr>
            </w:pPr>
            <w:r>
              <w:rPr>
                <w:rFonts w:ascii="Arial" w:hAnsi="Arial" w:cs="Arial"/>
                <w:b/>
                <w:sz w:val="22"/>
                <w:szCs w:val="22"/>
              </w:rPr>
              <w:t>Bradford – Business</w:t>
            </w:r>
            <w:r w:rsidRPr="00C65F5D">
              <w:rPr>
                <w:rFonts w:ascii="Arial" w:hAnsi="Arial" w:cs="Arial"/>
                <w:b/>
                <w:sz w:val="22"/>
                <w:szCs w:val="22"/>
              </w:rPr>
              <w:tab/>
            </w:r>
          </w:p>
          <w:p w:rsidR="00A84702" w:rsidRDefault="00A84702" w:rsidP="00A84702">
            <w:pPr>
              <w:rPr>
                <w:rFonts w:ascii="Arial" w:hAnsi="Arial" w:cs="Arial"/>
                <w:b/>
                <w:sz w:val="22"/>
                <w:szCs w:val="22"/>
              </w:rPr>
            </w:pPr>
          </w:p>
          <w:p w:rsidR="00A84702" w:rsidRDefault="00A84702" w:rsidP="00A84702">
            <w:pPr>
              <w:rPr>
                <w:rFonts w:ascii="Arial" w:hAnsi="Arial" w:cs="Arial"/>
                <w:sz w:val="22"/>
                <w:szCs w:val="22"/>
              </w:rPr>
            </w:pPr>
            <w:r>
              <w:rPr>
                <w:rFonts w:ascii="Arial" w:hAnsi="Arial" w:cs="Arial"/>
                <w:sz w:val="22"/>
                <w:szCs w:val="22"/>
              </w:rPr>
              <w:t xml:space="preserve">This Trustee </w:t>
            </w:r>
            <w:r w:rsidR="00955392">
              <w:rPr>
                <w:rFonts w:ascii="Arial" w:hAnsi="Arial" w:cs="Arial"/>
                <w:sz w:val="22"/>
                <w:szCs w:val="22"/>
              </w:rPr>
              <w:t>has</w:t>
            </w:r>
            <w:r>
              <w:rPr>
                <w:rFonts w:ascii="Arial" w:hAnsi="Arial" w:cs="Arial"/>
                <w:sz w:val="22"/>
                <w:szCs w:val="22"/>
              </w:rPr>
              <w:t xml:space="preserve"> good knowledge of, and </w:t>
            </w:r>
            <w:r w:rsidR="00955392">
              <w:rPr>
                <w:rFonts w:ascii="Arial" w:hAnsi="Arial" w:cs="Arial"/>
                <w:sz w:val="22"/>
                <w:szCs w:val="22"/>
              </w:rPr>
              <w:t>is</w:t>
            </w:r>
            <w:r>
              <w:rPr>
                <w:rFonts w:ascii="Arial" w:hAnsi="Arial" w:cs="Arial"/>
                <w:sz w:val="22"/>
                <w:szCs w:val="22"/>
              </w:rPr>
              <w:t xml:space="preserve"> well networked within, Bradford’s business </w:t>
            </w:r>
            <w:r>
              <w:rPr>
                <w:rFonts w:ascii="Arial" w:hAnsi="Arial" w:cs="Arial"/>
                <w:sz w:val="22"/>
                <w:szCs w:val="22"/>
              </w:rPr>
              <w:lastRenderedPageBreak/>
              <w:t>community. Working with the Senior Management Team, this Trustee will help to raise the profile of Kala Sangam within the region’s businesses, promoting our values and identifying potential sponsors.</w:t>
            </w:r>
          </w:p>
          <w:p w:rsidR="00A84702" w:rsidRDefault="00A84702" w:rsidP="00A84702">
            <w:pPr>
              <w:rPr>
                <w:rFonts w:ascii="Arial" w:hAnsi="Arial" w:cs="Arial"/>
                <w:sz w:val="22"/>
                <w:szCs w:val="22"/>
              </w:rPr>
            </w:pPr>
          </w:p>
          <w:p w:rsidR="00A84702" w:rsidRDefault="00A84702" w:rsidP="00A84702">
            <w:pPr>
              <w:rPr>
                <w:rFonts w:ascii="Arial" w:hAnsi="Arial" w:cs="Arial"/>
                <w:sz w:val="22"/>
                <w:szCs w:val="22"/>
              </w:rPr>
            </w:pPr>
            <w:r>
              <w:rPr>
                <w:rFonts w:ascii="Arial" w:hAnsi="Arial" w:cs="Arial"/>
                <w:sz w:val="22"/>
                <w:szCs w:val="22"/>
              </w:rPr>
              <w:t>Desirable attributes:</w:t>
            </w:r>
          </w:p>
          <w:p w:rsidR="00955392" w:rsidRDefault="00955392" w:rsidP="00A84702">
            <w:pPr>
              <w:rPr>
                <w:rFonts w:ascii="Arial" w:hAnsi="Arial" w:cs="Arial"/>
                <w:sz w:val="22"/>
                <w:szCs w:val="22"/>
              </w:rPr>
            </w:pPr>
          </w:p>
          <w:p w:rsidR="00A84702" w:rsidRPr="00417451" w:rsidRDefault="00A84702" w:rsidP="00A84702">
            <w:pPr>
              <w:pStyle w:val="ListParagraph"/>
              <w:numPr>
                <w:ilvl w:val="0"/>
                <w:numId w:val="1"/>
              </w:numPr>
              <w:rPr>
                <w:rFonts w:ascii="Arial" w:hAnsi="Arial" w:cs="Arial"/>
                <w:color w:val="000000" w:themeColor="text1"/>
                <w:sz w:val="22"/>
                <w:szCs w:val="22"/>
              </w:rPr>
            </w:pPr>
            <w:r>
              <w:rPr>
                <w:rFonts w:ascii="Arial" w:hAnsi="Arial" w:cs="Arial"/>
                <w:sz w:val="22"/>
                <w:szCs w:val="22"/>
              </w:rPr>
              <w:t>Strong personal networks within the regional business community</w:t>
            </w:r>
          </w:p>
          <w:p w:rsidR="00A84702" w:rsidRPr="00A84702" w:rsidRDefault="00A84702" w:rsidP="00FC43E4">
            <w:pPr>
              <w:pStyle w:val="ListParagraph"/>
              <w:numPr>
                <w:ilvl w:val="0"/>
                <w:numId w:val="1"/>
              </w:numPr>
              <w:rPr>
                <w:rFonts w:ascii="Arial" w:hAnsi="Arial" w:cs="Arial"/>
                <w:color w:val="000000" w:themeColor="text1"/>
                <w:sz w:val="22"/>
                <w:szCs w:val="22"/>
              </w:rPr>
            </w:pPr>
            <w:r w:rsidRPr="00417451">
              <w:rPr>
                <w:rFonts w:ascii="Arial" w:hAnsi="Arial" w:cs="Arial"/>
                <w:color w:val="000000" w:themeColor="text1"/>
                <w:sz w:val="22"/>
                <w:szCs w:val="22"/>
              </w:rPr>
              <w:t>A strong understanding of current Charity and Fundraising legislation and opportunities.</w:t>
            </w:r>
          </w:p>
        </w:tc>
      </w:tr>
    </w:tbl>
    <w:p w:rsidR="00A84702" w:rsidRDefault="00A84702" w:rsidP="00FC43E4">
      <w:pPr>
        <w:rPr>
          <w:rFonts w:ascii="Arial" w:hAnsi="Arial" w:cs="Arial"/>
          <w:b/>
          <w:sz w:val="22"/>
          <w:szCs w:val="22"/>
        </w:rPr>
      </w:pPr>
    </w:p>
    <w:tbl>
      <w:tblPr>
        <w:tblStyle w:val="TableGrid"/>
        <w:tblW w:w="0" w:type="auto"/>
        <w:tblLook w:val="04A0" w:firstRow="1" w:lastRow="0" w:firstColumn="1" w:lastColumn="0" w:noHBand="0" w:noVBand="1"/>
      </w:tblPr>
      <w:tblGrid>
        <w:gridCol w:w="9243"/>
      </w:tblGrid>
      <w:tr w:rsidR="00A84702" w:rsidTr="00C00B39">
        <w:tc>
          <w:tcPr>
            <w:tcW w:w="9243" w:type="dxa"/>
            <w:tcMar>
              <w:top w:w="170" w:type="dxa"/>
              <w:bottom w:w="170" w:type="dxa"/>
            </w:tcMar>
          </w:tcPr>
          <w:p w:rsidR="00A84702" w:rsidRDefault="00A84702" w:rsidP="00A84702">
            <w:pPr>
              <w:rPr>
                <w:rFonts w:ascii="Arial" w:hAnsi="Arial" w:cs="Arial"/>
                <w:b/>
                <w:sz w:val="22"/>
                <w:szCs w:val="22"/>
              </w:rPr>
            </w:pPr>
            <w:r>
              <w:rPr>
                <w:rFonts w:ascii="Arial" w:hAnsi="Arial" w:cs="Arial"/>
                <w:b/>
                <w:sz w:val="22"/>
                <w:szCs w:val="22"/>
              </w:rPr>
              <w:t>Bradford – Community</w:t>
            </w:r>
            <w:r w:rsidRPr="00C65F5D">
              <w:rPr>
                <w:rFonts w:ascii="Arial" w:hAnsi="Arial" w:cs="Arial"/>
                <w:b/>
                <w:sz w:val="22"/>
                <w:szCs w:val="22"/>
              </w:rPr>
              <w:tab/>
            </w:r>
          </w:p>
          <w:p w:rsidR="00A84702" w:rsidRDefault="00A84702" w:rsidP="00A84702">
            <w:pPr>
              <w:rPr>
                <w:rFonts w:ascii="Arial" w:hAnsi="Arial" w:cs="Arial"/>
                <w:b/>
                <w:sz w:val="22"/>
                <w:szCs w:val="22"/>
              </w:rPr>
            </w:pPr>
          </w:p>
          <w:p w:rsidR="00A84702" w:rsidRDefault="00A84702" w:rsidP="00A84702">
            <w:pPr>
              <w:rPr>
                <w:rFonts w:ascii="Arial" w:hAnsi="Arial" w:cs="Arial"/>
                <w:sz w:val="22"/>
                <w:szCs w:val="22"/>
              </w:rPr>
            </w:pPr>
            <w:r>
              <w:rPr>
                <w:rFonts w:ascii="Arial" w:hAnsi="Arial" w:cs="Arial"/>
                <w:sz w:val="22"/>
                <w:szCs w:val="22"/>
              </w:rPr>
              <w:t xml:space="preserve">This Trustee </w:t>
            </w:r>
            <w:r w:rsidR="00955392">
              <w:rPr>
                <w:rFonts w:ascii="Arial" w:hAnsi="Arial" w:cs="Arial"/>
                <w:sz w:val="22"/>
                <w:szCs w:val="22"/>
              </w:rPr>
              <w:t xml:space="preserve">has either </w:t>
            </w:r>
            <w:r>
              <w:rPr>
                <w:rFonts w:ascii="Arial" w:hAnsi="Arial" w:cs="Arial"/>
                <w:sz w:val="22"/>
                <w:szCs w:val="22"/>
              </w:rPr>
              <w:t>a wide knowledge of the communities which make up Bradford’s population</w:t>
            </w:r>
            <w:r w:rsidR="00955392">
              <w:rPr>
                <w:rFonts w:ascii="Arial" w:hAnsi="Arial" w:cs="Arial"/>
                <w:sz w:val="22"/>
                <w:szCs w:val="22"/>
              </w:rPr>
              <w:t xml:space="preserve"> or a particular connection with one of the city’s communities</w:t>
            </w:r>
            <w:r>
              <w:rPr>
                <w:rFonts w:ascii="Arial" w:hAnsi="Arial" w:cs="Arial"/>
                <w:sz w:val="22"/>
                <w:szCs w:val="22"/>
              </w:rPr>
              <w:t>. Of particular interest would be a link to one of Kala Sangam’s target communities for audience engagement - White British, Pakistani heritage, Eastern European heritage.</w:t>
            </w:r>
            <w:r w:rsidR="00955392">
              <w:rPr>
                <w:rFonts w:ascii="Arial" w:hAnsi="Arial" w:cs="Arial"/>
                <w:sz w:val="22"/>
                <w:szCs w:val="22"/>
              </w:rPr>
              <w:t xml:space="preserve"> This trustee supports the Marketing Officer as they look to</w:t>
            </w:r>
            <w:r>
              <w:rPr>
                <w:rFonts w:ascii="Arial" w:hAnsi="Arial" w:cs="Arial"/>
                <w:sz w:val="22"/>
                <w:szCs w:val="22"/>
              </w:rPr>
              <w:t xml:space="preserve"> develop effective ways to engage these communities.</w:t>
            </w:r>
          </w:p>
          <w:p w:rsidR="00A84702" w:rsidRDefault="00A84702" w:rsidP="00A84702">
            <w:pPr>
              <w:rPr>
                <w:rFonts w:ascii="Arial" w:hAnsi="Arial" w:cs="Arial"/>
                <w:sz w:val="22"/>
                <w:szCs w:val="22"/>
              </w:rPr>
            </w:pPr>
          </w:p>
          <w:p w:rsidR="00A84702" w:rsidRDefault="00A84702" w:rsidP="00A84702">
            <w:pPr>
              <w:rPr>
                <w:rFonts w:ascii="Arial" w:hAnsi="Arial" w:cs="Arial"/>
                <w:sz w:val="22"/>
                <w:szCs w:val="22"/>
              </w:rPr>
            </w:pPr>
            <w:r>
              <w:rPr>
                <w:rFonts w:ascii="Arial" w:hAnsi="Arial" w:cs="Arial"/>
                <w:sz w:val="22"/>
                <w:szCs w:val="22"/>
              </w:rPr>
              <w:t>Desirable attributes:</w:t>
            </w:r>
          </w:p>
          <w:p w:rsidR="00955392" w:rsidRDefault="00955392" w:rsidP="00A84702">
            <w:pPr>
              <w:rPr>
                <w:rFonts w:ascii="Arial" w:hAnsi="Arial" w:cs="Arial"/>
                <w:sz w:val="22"/>
                <w:szCs w:val="22"/>
              </w:rPr>
            </w:pPr>
          </w:p>
          <w:p w:rsidR="00A84702" w:rsidRPr="00417451" w:rsidRDefault="00A84702" w:rsidP="00A84702">
            <w:pPr>
              <w:pStyle w:val="ListParagraph"/>
              <w:numPr>
                <w:ilvl w:val="0"/>
                <w:numId w:val="1"/>
              </w:numPr>
              <w:rPr>
                <w:rFonts w:ascii="Arial" w:hAnsi="Arial" w:cs="Arial"/>
                <w:color w:val="000000" w:themeColor="text1"/>
                <w:sz w:val="22"/>
                <w:szCs w:val="22"/>
              </w:rPr>
            </w:pPr>
            <w:r>
              <w:rPr>
                <w:rFonts w:ascii="Arial" w:hAnsi="Arial" w:cs="Arial"/>
                <w:sz w:val="22"/>
                <w:szCs w:val="22"/>
              </w:rPr>
              <w:t>Strong connection with and understanding of at least one of Bradford’s communities</w:t>
            </w:r>
          </w:p>
          <w:p w:rsidR="00A84702" w:rsidRDefault="00A84702" w:rsidP="00A84702">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Multilingual</w:t>
            </w:r>
          </w:p>
          <w:p w:rsidR="00A84702" w:rsidRPr="00A84702" w:rsidRDefault="00955392" w:rsidP="00955392">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An</w:t>
            </w:r>
            <w:r w:rsidR="00A84702">
              <w:rPr>
                <w:rFonts w:ascii="Arial" w:hAnsi="Arial" w:cs="Arial"/>
                <w:color w:val="000000" w:themeColor="text1"/>
                <w:sz w:val="22"/>
                <w:szCs w:val="22"/>
              </w:rPr>
              <w:t xml:space="preserve"> understanding of the challenges and issues faced by Bradford’s </w:t>
            </w:r>
            <w:r>
              <w:rPr>
                <w:rFonts w:ascii="Arial" w:hAnsi="Arial" w:cs="Arial"/>
                <w:color w:val="000000" w:themeColor="text1"/>
                <w:sz w:val="22"/>
                <w:szCs w:val="22"/>
              </w:rPr>
              <w:t>communities</w:t>
            </w:r>
          </w:p>
        </w:tc>
      </w:tr>
    </w:tbl>
    <w:p w:rsidR="000A06EB" w:rsidRDefault="000A06EB" w:rsidP="00FC43E4">
      <w:pPr>
        <w:rPr>
          <w:rFonts w:ascii="Arial" w:hAnsi="Arial" w:cs="Arial"/>
          <w:b/>
          <w:sz w:val="22"/>
          <w:szCs w:val="22"/>
        </w:rPr>
      </w:pPr>
    </w:p>
    <w:p w:rsidR="000A06EB" w:rsidRDefault="000A06EB">
      <w:pPr>
        <w:pBdr>
          <w:bottom w:val="single" w:sz="6" w:space="1" w:color="auto"/>
        </w:pBdr>
        <w:spacing w:after="200" w:line="276" w:lineRule="auto"/>
        <w:rPr>
          <w:rFonts w:ascii="Arial" w:hAnsi="Arial" w:cs="Arial"/>
          <w:b/>
          <w:sz w:val="22"/>
          <w:szCs w:val="22"/>
        </w:rPr>
      </w:pPr>
    </w:p>
    <w:p w:rsidR="000A06EB" w:rsidRDefault="000A06EB" w:rsidP="000A06EB">
      <w:pPr>
        <w:rPr>
          <w:rFonts w:cs="Arial"/>
          <w:b/>
          <w:sz w:val="28"/>
        </w:rPr>
      </w:pPr>
      <w:bookmarkStart w:id="8" w:name="_GoBack"/>
      <w:bookmarkEnd w:id="8"/>
    </w:p>
    <w:p w:rsidR="000A06EB" w:rsidRPr="002C54FA" w:rsidRDefault="000A06EB" w:rsidP="000A06EB">
      <w:pPr>
        <w:rPr>
          <w:rFonts w:cs="Arial"/>
          <w:b/>
          <w:sz w:val="28"/>
        </w:rPr>
      </w:pPr>
      <w:r>
        <w:rPr>
          <w:rFonts w:cs="Arial"/>
          <w:b/>
          <w:sz w:val="28"/>
        </w:rPr>
        <w:t>How to apply</w:t>
      </w:r>
    </w:p>
    <w:p w:rsidR="000A06EB" w:rsidRDefault="000A06EB" w:rsidP="000A06EB"/>
    <w:p w:rsidR="000A06EB" w:rsidRDefault="000A06EB" w:rsidP="000A06EB">
      <w:r>
        <w:t xml:space="preserve">If </w:t>
      </w:r>
      <w:r>
        <w:t xml:space="preserve">you would like a </w:t>
      </w:r>
      <w:r w:rsidRPr="007E6254">
        <w:t xml:space="preserve">confidential and informal discussion about </w:t>
      </w:r>
      <w:r>
        <w:t>any</w:t>
      </w:r>
      <w:r w:rsidRPr="007E6254">
        <w:t xml:space="preserve"> role</w:t>
      </w:r>
      <w:r>
        <w:t>s</w:t>
      </w:r>
      <w:r w:rsidRPr="007E6254">
        <w:t xml:space="preserve"> before applying, please contact </w:t>
      </w:r>
      <w:r>
        <w:t>Acting Creative Director, Alex Croft, (</w:t>
      </w:r>
      <w:hyperlink r:id="rId13" w:history="1">
        <w:r w:rsidRPr="003A60AB">
          <w:rPr>
            <w:rStyle w:val="Hyperlink"/>
          </w:rPr>
          <w:t>alex@kalasangam.org</w:t>
        </w:r>
      </w:hyperlink>
      <w:r>
        <w:t>) who will be happy to answer any questions you may have</w:t>
      </w:r>
      <w:r>
        <w:t>.</w:t>
      </w:r>
    </w:p>
    <w:p w:rsidR="000A06EB" w:rsidRPr="007E6254" w:rsidRDefault="000A06EB" w:rsidP="000A06EB">
      <w:r w:rsidRPr="007E6254">
        <w:t xml:space="preserve"> </w:t>
      </w:r>
    </w:p>
    <w:p w:rsidR="000A06EB" w:rsidRDefault="000A06EB" w:rsidP="000A06EB">
      <w:r>
        <w:t xml:space="preserve">To apply, please write to us, enclosing your CV </w:t>
      </w:r>
      <w:r>
        <w:t>to</w:t>
      </w:r>
      <w:r>
        <w:t>:</w:t>
      </w:r>
    </w:p>
    <w:p w:rsidR="000A06EB" w:rsidRDefault="000A06EB" w:rsidP="000A06EB">
      <w:r>
        <w:t xml:space="preserve">Kala Sangam, </w:t>
      </w:r>
      <w:r w:rsidRPr="003B2263">
        <w:t>1 Forster Squar</w:t>
      </w:r>
      <w:r>
        <w:t xml:space="preserve">e, Bradford, West Yorkshire, </w:t>
      </w:r>
      <w:r w:rsidRPr="003B2263">
        <w:t>BD1 4TY</w:t>
      </w:r>
      <w:r>
        <w:t>.</w:t>
      </w:r>
    </w:p>
    <w:p w:rsidR="000A06EB" w:rsidRDefault="000A06EB" w:rsidP="000A06EB"/>
    <w:p w:rsidR="000A06EB" w:rsidRDefault="000A06EB" w:rsidP="000A06EB">
      <w:pPr>
        <w:rPr>
          <w:rStyle w:val="Hyperlink"/>
        </w:rPr>
      </w:pPr>
      <w:r>
        <w:t xml:space="preserve">Alternatively, you could email us at </w:t>
      </w:r>
      <w:hyperlink r:id="rId14" w:history="1">
        <w:r w:rsidRPr="003A60AB">
          <w:rPr>
            <w:rStyle w:val="Hyperlink"/>
          </w:rPr>
          <w:t>alex@kalasangam.org</w:t>
        </w:r>
      </w:hyperlink>
      <w:r>
        <w:rPr>
          <w:rStyle w:val="Hyperlink"/>
        </w:rPr>
        <w:t>.</w:t>
      </w:r>
    </w:p>
    <w:p w:rsidR="000A06EB" w:rsidRDefault="000A06EB" w:rsidP="000A06EB">
      <w:pPr>
        <w:rPr>
          <w:rStyle w:val="Hyperlink"/>
        </w:rPr>
      </w:pPr>
    </w:p>
    <w:p w:rsidR="000A06EB" w:rsidRPr="0026070D" w:rsidRDefault="000A06EB" w:rsidP="000A06EB">
      <w:pPr>
        <w:rPr>
          <w:b/>
        </w:rPr>
      </w:pPr>
      <w:r w:rsidRPr="0026070D">
        <w:rPr>
          <w:b/>
        </w:rPr>
        <w:t>Letters should be marked for the attention of the Chair of Kala Sangam.</w:t>
      </w:r>
    </w:p>
    <w:p w:rsidR="000A06EB" w:rsidRDefault="000A06EB" w:rsidP="000A06EB"/>
    <w:p w:rsidR="000A06EB" w:rsidRDefault="000A06EB" w:rsidP="000A06EB"/>
    <w:sectPr w:rsidR="000A06EB" w:rsidSect="00FB769A">
      <w:footerReference w:type="default" r:id="rId15"/>
      <w:pgSz w:w="11907" w:h="16839"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11" w:rsidRDefault="00016F11" w:rsidP="003265F2">
      <w:r>
        <w:separator/>
      </w:r>
    </w:p>
  </w:endnote>
  <w:endnote w:type="continuationSeparator" w:id="0">
    <w:p w:rsidR="00016F11" w:rsidRDefault="00016F11" w:rsidP="0032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48567"/>
      <w:docPartObj>
        <w:docPartGallery w:val="Page Numbers (Bottom of Page)"/>
        <w:docPartUnique/>
      </w:docPartObj>
    </w:sdtPr>
    <w:sdtEndPr>
      <w:rPr>
        <w:noProof/>
      </w:rPr>
    </w:sdtEndPr>
    <w:sdtContent>
      <w:p w:rsidR="000F5A96" w:rsidRDefault="000F5A96">
        <w:pPr>
          <w:pStyle w:val="Footer"/>
          <w:jc w:val="right"/>
        </w:pPr>
        <w:r>
          <w:fldChar w:fldCharType="begin"/>
        </w:r>
        <w:r>
          <w:instrText xml:space="preserve"> PAGE   \* MERGEFORMAT </w:instrText>
        </w:r>
        <w:r>
          <w:fldChar w:fldCharType="separate"/>
        </w:r>
        <w:r w:rsidR="00185E28">
          <w:rPr>
            <w:noProof/>
          </w:rPr>
          <w:t>2</w:t>
        </w:r>
        <w:r>
          <w:rPr>
            <w:noProof/>
          </w:rPr>
          <w:fldChar w:fldCharType="end"/>
        </w:r>
      </w:p>
    </w:sdtContent>
  </w:sdt>
  <w:p w:rsidR="000F5A96" w:rsidRDefault="000F5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11" w:rsidRDefault="00016F11" w:rsidP="003265F2">
      <w:r>
        <w:separator/>
      </w:r>
    </w:p>
  </w:footnote>
  <w:footnote w:type="continuationSeparator" w:id="0">
    <w:p w:rsidR="00016F11" w:rsidRDefault="00016F11" w:rsidP="00326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DF7"/>
    <w:multiLevelType w:val="hybridMultilevel"/>
    <w:tmpl w:val="600C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77B49"/>
    <w:multiLevelType w:val="hybridMultilevel"/>
    <w:tmpl w:val="EC3A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B00B0"/>
    <w:multiLevelType w:val="hybridMultilevel"/>
    <w:tmpl w:val="40C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579A8"/>
    <w:multiLevelType w:val="multilevel"/>
    <w:tmpl w:val="724E968A"/>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color w:val="auto"/>
        <w:sz w:val="20"/>
      </w:rPr>
    </w:lvl>
    <w:lvl w:ilvl="2">
      <w:start w:val="1"/>
      <w:numFmt w:val="decimal"/>
      <w:pStyle w:val="Heading3a"/>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456DB9"/>
    <w:multiLevelType w:val="hybridMultilevel"/>
    <w:tmpl w:val="2E08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643E1"/>
    <w:multiLevelType w:val="hybridMultilevel"/>
    <w:tmpl w:val="90F6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60"/>
    <w:rsid w:val="00003DD8"/>
    <w:rsid w:val="00016F11"/>
    <w:rsid w:val="00064541"/>
    <w:rsid w:val="000A06EB"/>
    <w:rsid w:val="000B18B2"/>
    <w:rsid w:val="000F5A96"/>
    <w:rsid w:val="00185E28"/>
    <w:rsid w:val="00191C82"/>
    <w:rsid w:val="00254C10"/>
    <w:rsid w:val="002851DB"/>
    <w:rsid w:val="002960D4"/>
    <w:rsid w:val="002A4ED3"/>
    <w:rsid w:val="002C54FA"/>
    <w:rsid w:val="003265F2"/>
    <w:rsid w:val="00331573"/>
    <w:rsid w:val="00347C48"/>
    <w:rsid w:val="00372632"/>
    <w:rsid w:val="00411355"/>
    <w:rsid w:val="00417451"/>
    <w:rsid w:val="0044094C"/>
    <w:rsid w:val="004D0CB2"/>
    <w:rsid w:val="004F6493"/>
    <w:rsid w:val="00530D2C"/>
    <w:rsid w:val="00531B91"/>
    <w:rsid w:val="00564ED8"/>
    <w:rsid w:val="005C638F"/>
    <w:rsid w:val="00615438"/>
    <w:rsid w:val="00620AE0"/>
    <w:rsid w:val="00672809"/>
    <w:rsid w:val="006952E6"/>
    <w:rsid w:val="006D6745"/>
    <w:rsid w:val="00720FB2"/>
    <w:rsid w:val="007B1E74"/>
    <w:rsid w:val="007D67F1"/>
    <w:rsid w:val="007D6FE9"/>
    <w:rsid w:val="007E2C3A"/>
    <w:rsid w:val="00814BDA"/>
    <w:rsid w:val="008B6DC8"/>
    <w:rsid w:val="00913141"/>
    <w:rsid w:val="009131D9"/>
    <w:rsid w:val="00955392"/>
    <w:rsid w:val="00994DD0"/>
    <w:rsid w:val="00995298"/>
    <w:rsid w:val="009B4D56"/>
    <w:rsid w:val="009E7D93"/>
    <w:rsid w:val="00A02A72"/>
    <w:rsid w:val="00A84702"/>
    <w:rsid w:val="00A85E8F"/>
    <w:rsid w:val="00A95BC4"/>
    <w:rsid w:val="00AF1223"/>
    <w:rsid w:val="00B10E3D"/>
    <w:rsid w:val="00B52B12"/>
    <w:rsid w:val="00B77DBA"/>
    <w:rsid w:val="00B817D9"/>
    <w:rsid w:val="00BE0133"/>
    <w:rsid w:val="00C00B39"/>
    <w:rsid w:val="00C22688"/>
    <w:rsid w:val="00C30F26"/>
    <w:rsid w:val="00C322CB"/>
    <w:rsid w:val="00C4166E"/>
    <w:rsid w:val="00C62263"/>
    <w:rsid w:val="00C65F5D"/>
    <w:rsid w:val="00C676F4"/>
    <w:rsid w:val="00CA5909"/>
    <w:rsid w:val="00CD5A79"/>
    <w:rsid w:val="00CF01B9"/>
    <w:rsid w:val="00D32260"/>
    <w:rsid w:val="00D61285"/>
    <w:rsid w:val="00E04FF6"/>
    <w:rsid w:val="00E35AE1"/>
    <w:rsid w:val="00E51139"/>
    <w:rsid w:val="00E740E7"/>
    <w:rsid w:val="00E74E68"/>
    <w:rsid w:val="00E9670F"/>
    <w:rsid w:val="00EC76AF"/>
    <w:rsid w:val="00F12513"/>
    <w:rsid w:val="00F154CB"/>
    <w:rsid w:val="00F370B9"/>
    <w:rsid w:val="00F57955"/>
    <w:rsid w:val="00F70153"/>
    <w:rsid w:val="00FB769A"/>
    <w:rsid w:val="00FC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6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C54FA"/>
    <w:pPr>
      <w:keepNext/>
      <w:keepLines/>
      <w:numPr>
        <w:numId w:val="6"/>
      </w:numPr>
      <w:spacing w:before="360" w:after="240"/>
      <w:ind w:left="709" w:hanging="425"/>
      <w:outlineLvl w:val="0"/>
    </w:pPr>
    <w:rPr>
      <w:rFonts w:ascii="Arial" w:eastAsiaTheme="majorEastAsia" w:hAnsi="Arial" w:cs="Arial"/>
      <w:b/>
      <w:bCs/>
      <w:color w:val="365F91" w:themeColor="accent1" w:themeShade="BF"/>
      <w:szCs w:val="20"/>
    </w:rPr>
  </w:style>
  <w:style w:type="paragraph" w:styleId="Heading2">
    <w:name w:val="heading 2"/>
    <w:basedOn w:val="Normal"/>
    <w:next w:val="Normal"/>
    <w:link w:val="Heading2Char"/>
    <w:uiPriority w:val="9"/>
    <w:unhideWhenUsed/>
    <w:qFormat/>
    <w:rsid w:val="002C54FA"/>
    <w:pPr>
      <w:keepNext/>
      <w:keepLines/>
      <w:numPr>
        <w:ilvl w:val="1"/>
        <w:numId w:val="6"/>
      </w:numPr>
      <w:spacing w:before="240" w:after="180"/>
      <w:ind w:left="851" w:hanging="567"/>
      <w:outlineLvl w:val="1"/>
    </w:pPr>
    <w:rPr>
      <w:rFonts w:ascii="Arial" w:eastAsiaTheme="majorEastAsia"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260"/>
    <w:rPr>
      <w:rFonts w:ascii="Tahoma" w:hAnsi="Tahoma" w:cs="Tahoma"/>
      <w:sz w:val="16"/>
      <w:szCs w:val="16"/>
    </w:rPr>
  </w:style>
  <w:style w:type="character" w:customStyle="1" w:styleId="BalloonTextChar">
    <w:name w:val="Balloon Text Char"/>
    <w:basedOn w:val="DefaultParagraphFont"/>
    <w:link w:val="BalloonText"/>
    <w:uiPriority w:val="99"/>
    <w:semiHidden/>
    <w:rsid w:val="00D32260"/>
    <w:rPr>
      <w:rFonts w:ascii="Tahoma" w:eastAsiaTheme="minorEastAsia" w:hAnsi="Tahoma" w:cs="Tahoma"/>
      <w:sz w:val="16"/>
      <w:szCs w:val="16"/>
    </w:rPr>
  </w:style>
  <w:style w:type="table" w:styleId="TableGrid">
    <w:name w:val="Table Grid"/>
    <w:basedOn w:val="TableNormal"/>
    <w:uiPriority w:val="59"/>
    <w:rsid w:val="00D3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CB"/>
    <w:pPr>
      <w:ind w:left="720"/>
      <w:contextualSpacing/>
    </w:pPr>
  </w:style>
  <w:style w:type="character" w:styleId="Hyperlink">
    <w:name w:val="Hyperlink"/>
    <w:basedOn w:val="DefaultParagraphFont"/>
    <w:uiPriority w:val="99"/>
    <w:unhideWhenUsed/>
    <w:rsid w:val="00E74E68"/>
    <w:rPr>
      <w:color w:val="0000FF" w:themeColor="hyperlink"/>
      <w:u w:val="single"/>
    </w:rPr>
  </w:style>
  <w:style w:type="paragraph" w:customStyle="1" w:styleId="BODY">
    <w:name w:val="BODY"/>
    <w:basedOn w:val="BodyText"/>
    <w:link w:val="BODYChar"/>
    <w:qFormat/>
    <w:rsid w:val="008B6DC8"/>
    <w:pPr>
      <w:tabs>
        <w:tab w:val="left" w:pos="1985"/>
      </w:tabs>
      <w:spacing w:before="180" w:after="180"/>
      <w:ind w:left="851"/>
    </w:pPr>
    <w:rPr>
      <w:rFonts w:ascii="Arial" w:eastAsia="Times New Roman" w:hAnsi="Arial" w:cs="Arial"/>
      <w:snapToGrid w:val="0"/>
      <w:lang w:val="en-US" w:eastAsia="en-GB"/>
    </w:rPr>
  </w:style>
  <w:style w:type="character" w:customStyle="1" w:styleId="BODYChar">
    <w:name w:val="BODY Char"/>
    <w:basedOn w:val="BodyTextChar"/>
    <w:link w:val="BODY"/>
    <w:rsid w:val="008B6DC8"/>
    <w:rPr>
      <w:rFonts w:ascii="Arial" w:eastAsia="Times New Roman" w:hAnsi="Arial" w:cs="Arial"/>
      <w:snapToGrid w:val="0"/>
      <w:sz w:val="24"/>
      <w:szCs w:val="24"/>
      <w:lang w:val="en-US" w:eastAsia="en-GB"/>
    </w:rPr>
  </w:style>
  <w:style w:type="paragraph" w:styleId="BodyText">
    <w:name w:val="Body Text"/>
    <w:basedOn w:val="Normal"/>
    <w:link w:val="BodyTextChar"/>
    <w:uiPriority w:val="99"/>
    <w:semiHidden/>
    <w:unhideWhenUsed/>
    <w:rsid w:val="008B6DC8"/>
    <w:pPr>
      <w:spacing w:after="120"/>
    </w:pPr>
  </w:style>
  <w:style w:type="character" w:customStyle="1" w:styleId="BodyTextChar">
    <w:name w:val="Body Text Char"/>
    <w:basedOn w:val="DefaultParagraphFont"/>
    <w:link w:val="BodyText"/>
    <w:uiPriority w:val="99"/>
    <w:semiHidden/>
    <w:rsid w:val="008B6DC8"/>
    <w:rPr>
      <w:rFonts w:eastAsiaTheme="minorEastAsia"/>
      <w:sz w:val="24"/>
      <w:szCs w:val="24"/>
    </w:rPr>
  </w:style>
  <w:style w:type="paragraph" w:styleId="Header">
    <w:name w:val="header"/>
    <w:basedOn w:val="Normal"/>
    <w:link w:val="HeaderChar"/>
    <w:uiPriority w:val="99"/>
    <w:unhideWhenUsed/>
    <w:rsid w:val="003265F2"/>
    <w:pPr>
      <w:tabs>
        <w:tab w:val="center" w:pos="4513"/>
        <w:tab w:val="right" w:pos="9026"/>
      </w:tabs>
    </w:pPr>
  </w:style>
  <w:style w:type="character" w:customStyle="1" w:styleId="HeaderChar">
    <w:name w:val="Header Char"/>
    <w:basedOn w:val="DefaultParagraphFont"/>
    <w:link w:val="Header"/>
    <w:uiPriority w:val="99"/>
    <w:rsid w:val="003265F2"/>
    <w:rPr>
      <w:rFonts w:eastAsiaTheme="minorEastAsia"/>
      <w:sz w:val="24"/>
      <w:szCs w:val="24"/>
    </w:rPr>
  </w:style>
  <w:style w:type="paragraph" w:styleId="Footer">
    <w:name w:val="footer"/>
    <w:basedOn w:val="Normal"/>
    <w:link w:val="FooterChar"/>
    <w:uiPriority w:val="99"/>
    <w:unhideWhenUsed/>
    <w:rsid w:val="003265F2"/>
    <w:pPr>
      <w:tabs>
        <w:tab w:val="center" w:pos="4513"/>
        <w:tab w:val="right" w:pos="9026"/>
      </w:tabs>
    </w:pPr>
  </w:style>
  <w:style w:type="character" w:customStyle="1" w:styleId="FooterChar">
    <w:name w:val="Footer Char"/>
    <w:basedOn w:val="DefaultParagraphFont"/>
    <w:link w:val="Footer"/>
    <w:uiPriority w:val="99"/>
    <w:rsid w:val="003265F2"/>
    <w:rPr>
      <w:rFonts w:eastAsiaTheme="minorEastAsia"/>
      <w:sz w:val="24"/>
      <w:szCs w:val="24"/>
    </w:rPr>
  </w:style>
  <w:style w:type="character" w:styleId="FollowedHyperlink">
    <w:name w:val="FollowedHyperlink"/>
    <w:basedOn w:val="DefaultParagraphFont"/>
    <w:uiPriority w:val="99"/>
    <w:semiHidden/>
    <w:unhideWhenUsed/>
    <w:rsid w:val="007B1E74"/>
    <w:rPr>
      <w:color w:val="800080" w:themeColor="followedHyperlink"/>
      <w:u w:val="single"/>
    </w:rPr>
  </w:style>
  <w:style w:type="character" w:customStyle="1" w:styleId="Heading1Char">
    <w:name w:val="Heading 1 Char"/>
    <w:basedOn w:val="DefaultParagraphFont"/>
    <w:link w:val="Heading1"/>
    <w:uiPriority w:val="9"/>
    <w:rsid w:val="002C54FA"/>
    <w:rPr>
      <w:rFonts w:ascii="Arial" w:eastAsiaTheme="majorEastAsia" w:hAnsi="Arial" w:cs="Arial"/>
      <w:b/>
      <w:bCs/>
      <w:color w:val="365F91" w:themeColor="accent1" w:themeShade="BF"/>
      <w:sz w:val="24"/>
      <w:szCs w:val="20"/>
    </w:rPr>
  </w:style>
  <w:style w:type="character" w:customStyle="1" w:styleId="Heading2Char">
    <w:name w:val="Heading 2 Char"/>
    <w:basedOn w:val="DefaultParagraphFont"/>
    <w:link w:val="Heading2"/>
    <w:uiPriority w:val="9"/>
    <w:rsid w:val="002C54FA"/>
    <w:rPr>
      <w:rFonts w:ascii="Arial" w:eastAsiaTheme="majorEastAsia" w:hAnsi="Arial" w:cs="Arial"/>
      <w:b/>
      <w:bCs/>
      <w:szCs w:val="26"/>
    </w:rPr>
  </w:style>
  <w:style w:type="paragraph" w:customStyle="1" w:styleId="Heading3a">
    <w:name w:val="Heading 3a"/>
    <w:basedOn w:val="Heading2"/>
    <w:qFormat/>
    <w:rsid w:val="002C54FA"/>
    <w:pPr>
      <w:numPr>
        <w:ilvl w:val="2"/>
      </w:numPr>
      <w:ind w:left="1417" w:hanging="697"/>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6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C54FA"/>
    <w:pPr>
      <w:keepNext/>
      <w:keepLines/>
      <w:numPr>
        <w:numId w:val="6"/>
      </w:numPr>
      <w:spacing w:before="360" w:after="240"/>
      <w:ind w:left="709" w:hanging="425"/>
      <w:outlineLvl w:val="0"/>
    </w:pPr>
    <w:rPr>
      <w:rFonts w:ascii="Arial" w:eastAsiaTheme="majorEastAsia" w:hAnsi="Arial" w:cs="Arial"/>
      <w:b/>
      <w:bCs/>
      <w:color w:val="365F91" w:themeColor="accent1" w:themeShade="BF"/>
      <w:szCs w:val="20"/>
    </w:rPr>
  </w:style>
  <w:style w:type="paragraph" w:styleId="Heading2">
    <w:name w:val="heading 2"/>
    <w:basedOn w:val="Normal"/>
    <w:next w:val="Normal"/>
    <w:link w:val="Heading2Char"/>
    <w:uiPriority w:val="9"/>
    <w:unhideWhenUsed/>
    <w:qFormat/>
    <w:rsid w:val="002C54FA"/>
    <w:pPr>
      <w:keepNext/>
      <w:keepLines/>
      <w:numPr>
        <w:ilvl w:val="1"/>
        <w:numId w:val="6"/>
      </w:numPr>
      <w:spacing w:before="240" w:after="180"/>
      <w:ind w:left="851" w:hanging="567"/>
      <w:outlineLvl w:val="1"/>
    </w:pPr>
    <w:rPr>
      <w:rFonts w:ascii="Arial" w:eastAsiaTheme="majorEastAsia"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260"/>
    <w:rPr>
      <w:rFonts w:ascii="Tahoma" w:hAnsi="Tahoma" w:cs="Tahoma"/>
      <w:sz w:val="16"/>
      <w:szCs w:val="16"/>
    </w:rPr>
  </w:style>
  <w:style w:type="character" w:customStyle="1" w:styleId="BalloonTextChar">
    <w:name w:val="Balloon Text Char"/>
    <w:basedOn w:val="DefaultParagraphFont"/>
    <w:link w:val="BalloonText"/>
    <w:uiPriority w:val="99"/>
    <w:semiHidden/>
    <w:rsid w:val="00D32260"/>
    <w:rPr>
      <w:rFonts w:ascii="Tahoma" w:eastAsiaTheme="minorEastAsia" w:hAnsi="Tahoma" w:cs="Tahoma"/>
      <w:sz w:val="16"/>
      <w:szCs w:val="16"/>
    </w:rPr>
  </w:style>
  <w:style w:type="table" w:styleId="TableGrid">
    <w:name w:val="Table Grid"/>
    <w:basedOn w:val="TableNormal"/>
    <w:uiPriority w:val="59"/>
    <w:rsid w:val="00D3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CB"/>
    <w:pPr>
      <w:ind w:left="720"/>
      <w:contextualSpacing/>
    </w:pPr>
  </w:style>
  <w:style w:type="character" w:styleId="Hyperlink">
    <w:name w:val="Hyperlink"/>
    <w:basedOn w:val="DefaultParagraphFont"/>
    <w:uiPriority w:val="99"/>
    <w:unhideWhenUsed/>
    <w:rsid w:val="00E74E68"/>
    <w:rPr>
      <w:color w:val="0000FF" w:themeColor="hyperlink"/>
      <w:u w:val="single"/>
    </w:rPr>
  </w:style>
  <w:style w:type="paragraph" w:customStyle="1" w:styleId="BODY">
    <w:name w:val="BODY"/>
    <w:basedOn w:val="BodyText"/>
    <w:link w:val="BODYChar"/>
    <w:qFormat/>
    <w:rsid w:val="008B6DC8"/>
    <w:pPr>
      <w:tabs>
        <w:tab w:val="left" w:pos="1985"/>
      </w:tabs>
      <w:spacing w:before="180" w:after="180"/>
      <w:ind w:left="851"/>
    </w:pPr>
    <w:rPr>
      <w:rFonts w:ascii="Arial" w:eastAsia="Times New Roman" w:hAnsi="Arial" w:cs="Arial"/>
      <w:snapToGrid w:val="0"/>
      <w:lang w:val="en-US" w:eastAsia="en-GB"/>
    </w:rPr>
  </w:style>
  <w:style w:type="character" w:customStyle="1" w:styleId="BODYChar">
    <w:name w:val="BODY Char"/>
    <w:basedOn w:val="BodyTextChar"/>
    <w:link w:val="BODY"/>
    <w:rsid w:val="008B6DC8"/>
    <w:rPr>
      <w:rFonts w:ascii="Arial" w:eastAsia="Times New Roman" w:hAnsi="Arial" w:cs="Arial"/>
      <w:snapToGrid w:val="0"/>
      <w:sz w:val="24"/>
      <w:szCs w:val="24"/>
      <w:lang w:val="en-US" w:eastAsia="en-GB"/>
    </w:rPr>
  </w:style>
  <w:style w:type="paragraph" w:styleId="BodyText">
    <w:name w:val="Body Text"/>
    <w:basedOn w:val="Normal"/>
    <w:link w:val="BodyTextChar"/>
    <w:uiPriority w:val="99"/>
    <w:semiHidden/>
    <w:unhideWhenUsed/>
    <w:rsid w:val="008B6DC8"/>
    <w:pPr>
      <w:spacing w:after="120"/>
    </w:pPr>
  </w:style>
  <w:style w:type="character" w:customStyle="1" w:styleId="BodyTextChar">
    <w:name w:val="Body Text Char"/>
    <w:basedOn w:val="DefaultParagraphFont"/>
    <w:link w:val="BodyText"/>
    <w:uiPriority w:val="99"/>
    <w:semiHidden/>
    <w:rsid w:val="008B6DC8"/>
    <w:rPr>
      <w:rFonts w:eastAsiaTheme="minorEastAsia"/>
      <w:sz w:val="24"/>
      <w:szCs w:val="24"/>
    </w:rPr>
  </w:style>
  <w:style w:type="paragraph" w:styleId="Header">
    <w:name w:val="header"/>
    <w:basedOn w:val="Normal"/>
    <w:link w:val="HeaderChar"/>
    <w:uiPriority w:val="99"/>
    <w:unhideWhenUsed/>
    <w:rsid w:val="003265F2"/>
    <w:pPr>
      <w:tabs>
        <w:tab w:val="center" w:pos="4513"/>
        <w:tab w:val="right" w:pos="9026"/>
      </w:tabs>
    </w:pPr>
  </w:style>
  <w:style w:type="character" w:customStyle="1" w:styleId="HeaderChar">
    <w:name w:val="Header Char"/>
    <w:basedOn w:val="DefaultParagraphFont"/>
    <w:link w:val="Header"/>
    <w:uiPriority w:val="99"/>
    <w:rsid w:val="003265F2"/>
    <w:rPr>
      <w:rFonts w:eastAsiaTheme="minorEastAsia"/>
      <w:sz w:val="24"/>
      <w:szCs w:val="24"/>
    </w:rPr>
  </w:style>
  <w:style w:type="paragraph" w:styleId="Footer">
    <w:name w:val="footer"/>
    <w:basedOn w:val="Normal"/>
    <w:link w:val="FooterChar"/>
    <w:uiPriority w:val="99"/>
    <w:unhideWhenUsed/>
    <w:rsid w:val="003265F2"/>
    <w:pPr>
      <w:tabs>
        <w:tab w:val="center" w:pos="4513"/>
        <w:tab w:val="right" w:pos="9026"/>
      </w:tabs>
    </w:pPr>
  </w:style>
  <w:style w:type="character" w:customStyle="1" w:styleId="FooterChar">
    <w:name w:val="Footer Char"/>
    <w:basedOn w:val="DefaultParagraphFont"/>
    <w:link w:val="Footer"/>
    <w:uiPriority w:val="99"/>
    <w:rsid w:val="003265F2"/>
    <w:rPr>
      <w:rFonts w:eastAsiaTheme="minorEastAsia"/>
      <w:sz w:val="24"/>
      <w:szCs w:val="24"/>
    </w:rPr>
  </w:style>
  <w:style w:type="character" w:styleId="FollowedHyperlink">
    <w:name w:val="FollowedHyperlink"/>
    <w:basedOn w:val="DefaultParagraphFont"/>
    <w:uiPriority w:val="99"/>
    <w:semiHidden/>
    <w:unhideWhenUsed/>
    <w:rsid w:val="007B1E74"/>
    <w:rPr>
      <w:color w:val="800080" w:themeColor="followedHyperlink"/>
      <w:u w:val="single"/>
    </w:rPr>
  </w:style>
  <w:style w:type="character" w:customStyle="1" w:styleId="Heading1Char">
    <w:name w:val="Heading 1 Char"/>
    <w:basedOn w:val="DefaultParagraphFont"/>
    <w:link w:val="Heading1"/>
    <w:uiPriority w:val="9"/>
    <w:rsid w:val="002C54FA"/>
    <w:rPr>
      <w:rFonts w:ascii="Arial" w:eastAsiaTheme="majorEastAsia" w:hAnsi="Arial" w:cs="Arial"/>
      <w:b/>
      <w:bCs/>
      <w:color w:val="365F91" w:themeColor="accent1" w:themeShade="BF"/>
      <w:sz w:val="24"/>
      <w:szCs w:val="20"/>
    </w:rPr>
  </w:style>
  <w:style w:type="character" w:customStyle="1" w:styleId="Heading2Char">
    <w:name w:val="Heading 2 Char"/>
    <w:basedOn w:val="DefaultParagraphFont"/>
    <w:link w:val="Heading2"/>
    <w:uiPriority w:val="9"/>
    <w:rsid w:val="002C54FA"/>
    <w:rPr>
      <w:rFonts w:ascii="Arial" w:eastAsiaTheme="majorEastAsia" w:hAnsi="Arial" w:cs="Arial"/>
      <w:b/>
      <w:bCs/>
      <w:szCs w:val="26"/>
    </w:rPr>
  </w:style>
  <w:style w:type="paragraph" w:customStyle="1" w:styleId="Heading3a">
    <w:name w:val="Heading 3a"/>
    <w:basedOn w:val="Heading2"/>
    <w:qFormat/>
    <w:rsid w:val="002C54FA"/>
    <w:pPr>
      <w:numPr>
        <w:ilvl w:val="2"/>
      </w:numPr>
      <w:ind w:left="1417" w:hanging="697"/>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ex@kalasanga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rtscouncil.org.uk/how-we-make-impact/divers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gov.uk/government/publications/the-essential-trustee-what-you-need-to-know-cc3/the-essential-trustee-what-you-need-to-know-what-you-need-to-do" TargetMode="External"/><Relationship Id="rId14" Type="http://schemas.openxmlformats.org/officeDocument/2006/relationships/hyperlink" Target="mailto:alex@kalasang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Croft</dc:creator>
  <cp:lastModifiedBy>Alex Croft</cp:lastModifiedBy>
  <cp:revision>13</cp:revision>
  <dcterms:created xsi:type="dcterms:W3CDTF">2019-01-07T09:25:00Z</dcterms:created>
  <dcterms:modified xsi:type="dcterms:W3CDTF">2019-01-08T14:39:00Z</dcterms:modified>
</cp:coreProperties>
</file>